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22" w:rsidRPr="00136780" w:rsidRDefault="00265622" w:rsidP="000916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GRIGLIA DI OSSERVAZIONE  DEL FUNZIONAMENTO DELLE ABILITA’ STRUMENTALI (</w:t>
      </w:r>
      <w:r w:rsidRPr="00136780">
        <w:rPr>
          <w:rFonts w:ascii="Arial" w:hAnsi="Arial" w:cs="Arial"/>
          <w:b/>
          <w:bCs/>
        </w:rPr>
        <w:t xml:space="preserve"> LETTURA, SCRITTURA E CALCOLO</w:t>
      </w:r>
      <w:r>
        <w:rPr>
          <w:rFonts w:ascii="Arial" w:hAnsi="Arial" w:cs="Arial"/>
          <w:b/>
          <w:bCs/>
        </w:rPr>
        <w:t>)</w:t>
      </w:r>
    </w:p>
    <w:p w:rsidR="00265622" w:rsidRDefault="00265622" w:rsidP="000916C8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1860"/>
        <w:gridCol w:w="7459"/>
      </w:tblGrid>
      <w:tr w:rsidR="00265622" w:rsidRPr="007B109D">
        <w:tc>
          <w:tcPr>
            <w:tcW w:w="271" w:type="pct"/>
            <w:vMerge w:val="restart"/>
          </w:tcPr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  <w:r w:rsidRPr="007B109D">
              <w:rPr>
                <w:rFonts w:ascii="Showcard Gothic" w:hAnsi="Showcard Gothic" w:cs="Showcard Gothic"/>
                <w:color w:val="0000FF"/>
              </w:rPr>
              <w:t>L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  <w:r w:rsidRPr="007B109D">
              <w:rPr>
                <w:rFonts w:ascii="Showcard Gothic" w:hAnsi="Showcard Gothic" w:cs="Showcard Gothic"/>
                <w:color w:val="0000FF"/>
              </w:rPr>
              <w:t>E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  <w:r w:rsidRPr="007B109D">
              <w:rPr>
                <w:rFonts w:ascii="Showcard Gothic" w:hAnsi="Showcard Gothic" w:cs="Showcard Gothic"/>
                <w:color w:val="0000FF"/>
              </w:rPr>
              <w:t>T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  <w:r w:rsidRPr="007B109D">
              <w:rPr>
                <w:rFonts w:ascii="Showcard Gothic" w:hAnsi="Showcard Gothic" w:cs="Showcard Gothic"/>
                <w:color w:val="0000FF"/>
              </w:rPr>
              <w:t>T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  <w:r w:rsidRPr="007B109D">
              <w:rPr>
                <w:rFonts w:ascii="Showcard Gothic" w:hAnsi="Showcard Gothic" w:cs="Showcard Gothic"/>
                <w:color w:val="0000FF"/>
              </w:rPr>
              <w:t>U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  <w:r w:rsidRPr="007B109D">
              <w:rPr>
                <w:rFonts w:ascii="Showcard Gothic" w:hAnsi="Showcard Gothic" w:cs="Showcard Gothic"/>
                <w:color w:val="0000FF"/>
              </w:rPr>
              <w:t>R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  <w:r w:rsidRPr="007B109D">
              <w:rPr>
                <w:rFonts w:ascii="Showcard Gothic" w:hAnsi="Showcard Gothic" w:cs="Showcard Gothic"/>
                <w:color w:val="0000FF"/>
              </w:rPr>
              <w:t>A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b/>
                <w:bCs/>
                <w:color w:val="0000FF"/>
              </w:rPr>
            </w:pPr>
            <w:r w:rsidRPr="007B109D">
              <w:rPr>
                <w:rFonts w:ascii="Showcard Gothic" w:hAnsi="Showcard Gothic" w:cs="Showcard Gothic"/>
                <w:b/>
                <w:bCs/>
                <w:color w:val="0000FF"/>
              </w:rPr>
              <w:t>D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b/>
                <w:bCs/>
                <w:color w:val="0000FF"/>
              </w:rPr>
            </w:pPr>
            <w:r w:rsidRPr="007B109D">
              <w:rPr>
                <w:rFonts w:ascii="Showcard Gothic" w:hAnsi="Showcard Gothic" w:cs="Showcard Gothic"/>
                <w:b/>
                <w:bCs/>
                <w:color w:val="0000FF"/>
              </w:rPr>
              <w:t>I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b/>
                <w:bCs/>
                <w:color w:val="0000FF"/>
              </w:rPr>
            </w:pPr>
            <w:r w:rsidRPr="007B109D">
              <w:rPr>
                <w:rFonts w:ascii="Showcard Gothic" w:hAnsi="Showcard Gothic" w:cs="Showcard Gothic"/>
                <w:b/>
                <w:bCs/>
                <w:color w:val="0000FF"/>
              </w:rPr>
              <w:t>S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b/>
                <w:bCs/>
                <w:color w:val="0000FF"/>
              </w:rPr>
            </w:pPr>
            <w:r w:rsidRPr="007B109D">
              <w:rPr>
                <w:rFonts w:ascii="Showcard Gothic" w:hAnsi="Showcard Gothic" w:cs="Showcard Gothic"/>
                <w:b/>
                <w:bCs/>
                <w:color w:val="0000FF"/>
              </w:rPr>
              <w:t>L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b/>
                <w:bCs/>
                <w:color w:val="0000FF"/>
              </w:rPr>
            </w:pPr>
            <w:r w:rsidRPr="007B109D">
              <w:rPr>
                <w:rFonts w:ascii="Showcard Gothic" w:hAnsi="Showcard Gothic" w:cs="Showcard Gothic"/>
                <w:b/>
                <w:bCs/>
                <w:color w:val="0000FF"/>
              </w:rPr>
              <w:t>E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b/>
                <w:bCs/>
                <w:color w:val="0000FF"/>
              </w:rPr>
            </w:pPr>
            <w:r w:rsidRPr="007B109D">
              <w:rPr>
                <w:rFonts w:ascii="Showcard Gothic" w:hAnsi="Showcard Gothic" w:cs="Showcard Gothic"/>
                <w:b/>
                <w:bCs/>
                <w:color w:val="0000FF"/>
              </w:rPr>
              <w:t>S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b/>
                <w:bCs/>
                <w:color w:val="0000FF"/>
              </w:rPr>
            </w:pPr>
            <w:r w:rsidRPr="007B109D">
              <w:rPr>
                <w:rFonts w:ascii="Showcard Gothic" w:hAnsi="Showcard Gothic" w:cs="Showcard Gothic"/>
                <w:b/>
                <w:bCs/>
                <w:color w:val="0000FF"/>
              </w:rPr>
              <w:t>S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b/>
                <w:bCs/>
                <w:color w:val="0000FF"/>
              </w:rPr>
            </w:pPr>
            <w:r w:rsidRPr="007B109D">
              <w:rPr>
                <w:rFonts w:ascii="Showcard Gothic" w:hAnsi="Showcard Gothic" w:cs="Showcard Gothic"/>
                <w:b/>
                <w:bCs/>
                <w:color w:val="0000FF"/>
              </w:rPr>
              <w:t>I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  <w:r w:rsidRPr="007B109D">
              <w:rPr>
                <w:rFonts w:ascii="Showcard Gothic" w:hAnsi="Showcard Gothic" w:cs="Showcard Gothic"/>
                <w:b/>
                <w:bCs/>
                <w:color w:val="0000FF"/>
              </w:rPr>
              <w:t>A</w:t>
            </w:r>
          </w:p>
        </w:tc>
        <w:tc>
          <w:tcPr>
            <w:tcW w:w="944" w:type="pct"/>
          </w:tcPr>
          <w:p w:rsidR="00265622" w:rsidRDefault="00265622" w:rsidP="009053FF"/>
        </w:tc>
        <w:tc>
          <w:tcPr>
            <w:tcW w:w="3785" w:type="pct"/>
          </w:tcPr>
          <w:p w:rsidR="00265622" w:rsidRPr="007B109D" w:rsidRDefault="00265622" w:rsidP="009053FF">
            <w:pPr>
              <w:rPr>
                <w:b/>
                <w:bCs/>
              </w:rPr>
            </w:pPr>
            <w:r w:rsidRPr="007B109D">
              <w:rPr>
                <w:b/>
                <w:bCs/>
              </w:rPr>
              <w:t>Elementi desunti dall’osservazione in classe</w:t>
            </w:r>
          </w:p>
        </w:tc>
      </w:tr>
      <w:tr w:rsidR="00265622">
        <w:tc>
          <w:tcPr>
            <w:tcW w:w="271" w:type="pct"/>
            <w:vMerge/>
          </w:tcPr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</w:p>
        </w:tc>
        <w:tc>
          <w:tcPr>
            <w:tcW w:w="944" w:type="pct"/>
          </w:tcPr>
          <w:p w:rsidR="00265622" w:rsidRPr="007B109D" w:rsidRDefault="00265622" w:rsidP="009053F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B109D">
              <w:rPr>
                <w:b/>
                <w:bCs/>
                <w:sz w:val="20"/>
                <w:szCs w:val="20"/>
              </w:rPr>
              <w:t xml:space="preserve">Velocità e modalità di lettura </w:t>
            </w:r>
          </w:p>
          <w:p w:rsidR="00265622" w:rsidRDefault="00265622" w:rsidP="009053FF"/>
        </w:tc>
        <w:tc>
          <w:tcPr>
            <w:tcW w:w="3785" w:type="pct"/>
          </w:tcPr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  <w:r w:rsidRPr="007B109D">
              <w:rPr>
                <w:rFonts w:ascii="Arial" w:hAnsi="Arial" w:cs="Arial"/>
                <w:sz w:val="16"/>
                <w:szCs w:val="16"/>
              </w:rPr>
              <w:t xml:space="preserve">[ ] legge sillabando 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  <w:r w:rsidRPr="007B109D">
              <w:rPr>
                <w:rFonts w:ascii="Arial" w:hAnsi="Arial" w:cs="Arial"/>
                <w:sz w:val="16"/>
                <w:szCs w:val="16"/>
              </w:rPr>
              <w:t xml:space="preserve">  [ ] legge in modo continuo ma   </w:t>
            </w:r>
            <w:r w:rsidRPr="007B109D">
              <w:rPr>
                <w:rFonts w:ascii="Arial" w:hAnsi="Arial" w:cs="Arial"/>
                <w:i/>
                <w:iCs/>
                <w:sz w:val="16"/>
                <w:szCs w:val="16"/>
              </w:rPr>
              <w:t>[ ] lievemente   [ ] accentuatamente</w:t>
            </w:r>
            <w:r w:rsidRPr="007B109D">
              <w:rPr>
                <w:rFonts w:ascii="Arial" w:hAnsi="Arial" w:cs="Arial"/>
                <w:sz w:val="16"/>
                <w:szCs w:val="16"/>
              </w:rPr>
              <w:t xml:space="preserve">   lento   {}legge guidandosi col dito o altri indicatori di posizione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  <w:r w:rsidRPr="007B109D">
              <w:rPr>
                <w:rFonts w:ascii="Arial" w:hAnsi="Arial" w:cs="Arial"/>
                <w:sz w:val="16"/>
                <w:szCs w:val="16"/>
              </w:rPr>
              <w:t xml:space="preserve">     [ ] legge senza rispettare punteggiature, pause etc</w:t>
            </w:r>
          </w:p>
          <w:p w:rsidR="00265622" w:rsidRPr="007B109D" w:rsidRDefault="00265622" w:rsidP="009053FF">
            <w:pPr>
              <w:rPr>
                <w:rFonts w:ascii="Arial" w:hAnsi="Arial" w:cs="Arial"/>
              </w:rPr>
            </w:pPr>
            <w:r w:rsidRPr="007B10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B109D">
              <w:rPr>
                <w:rFonts w:ascii="Arial" w:hAnsi="Arial" w:cs="Arial"/>
                <w:sz w:val="18"/>
                <w:szCs w:val="18"/>
              </w:rPr>
              <w:t>[ ] legge con velocità non costante e si ferma su alcuni suoni o parole specifici:</w:t>
            </w:r>
            <w:r w:rsidRPr="007B109D">
              <w:rPr>
                <w:rFonts w:ascii="Arial" w:hAnsi="Arial" w:cs="Arial"/>
                <w:sz w:val="22"/>
                <w:szCs w:val="22"/>
              </w:rPr>
              <w:t xml:space="preserve"> …………...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</w:p>
          <w:p w:rsidR="00265622" w:rsidRDefault="00265622" w:rsidP="009053FF"/>
        </w:tc>
      </w:tr>
      <w:tr w:rsidR="00265622">
        <w:tc>
          <w:tcPr>
            <w:tcW w:w="271" w:type="pct"/>
            <w:vMerge/>
          </w:tcPr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</w:p>
        </w:tc>
        <w:tc>
          <w:tcPr>
            <w:tcW w:w="944" w:type="pct"/>
          </w:tcPr>
          <w:p w:rsidR="00265622" w:rsidRPr="007B109D" w:rsidRDefault="00265622" w:rsidP="009053F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B109D">
              <w:rPr>
                <w:b/>
                <w:bCs/>
                <w:sz w:val="20"/>
                <w:szCs w:val="20"/>
              </w:rPr>
              <w:t>Emissione in fase di lettura e codifica grafo-acustica</w:t>
            </w:r>
          </w:p>
          <w:p w:rsidR="00265622" w:rsidRPr="007B109D" w:rsidRDefault="00265622" w:rsidP="009053FF">
            <w:pPr>
              <w:rPr>
                <w:sz w:val="16"/>
                <w:szCs w:val="16"/>
              </w:rPr>
            </w:pPr>
            <w:r w:rsidRPr="007B109D">
              <w:rPr>
                <w:sz w:val="18"/>
                <w:szCs w:val="18"/>
              </w:rPr>
              <w:t>Difficoltà a pronunciare le parole in coerenza con la loro struttura letterale e sillabica</w:t>
            </w:r>
          </w:p>
        </w:tc>
        <w:tc>
          <w:tcPr>
            <w:tcW w:w="3785" w:type="pct"/>
          </w:tcPr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  <w:r w:rsidRPr="007B109D">
              <w:rPr>
                <w:rFonts w:ascii="Arial" w:hAnsi="Arial" w:cs="Arial"/>
                <w:sz w:val="16"/>
                <w:szCs w:val="16"/>
              </w:rPr>
              <w:t xml:space="preserve">                  [ ] legge emettendo suoni poco intellegibili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  <w:r w:rsidRPr="007B10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  <w:r w:rsidRPr="007B109D">
              <w:rPr>
                <w:rFonts w:ascii="Arial" w:hAnsi="Arial" w:cs="Arial"/>
                <w:sz w:val="16"/>
                <w:szCs w:val="16"/>
              </w:rPr>
              <w:t>[ ] legge con voce intellegibile ma alterata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  <w:r w:rsidRPr="007B109D">
              <w:rPr>
                <w:rFonts w:ascii="Arial" w:hAnsi="Arial" w:cs="Arial"/>
                <w:sz w:val="16"/>
                <w:szCs w:val="16"/>
              </w:rPr>
              <w:t xml:space="preserve">                  [ ] non regola il volume della voce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  <w:r w:rsidRPr="007B109D">
              <w:rPr>
                <w:rFonts w:ascii="Arial" w:hAnsi="Arial" w:cs="Arial"/>
                <w:sz w:val="16"/>
                <w:szCs w:val="16"/>
              </w:rPr>
              <w:t xml:space="preserve">                  [ ] nella lettura a voce alta, in </w:t>
            </w:r>
            <w:r w:rsidRPr="007B109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modo ricorrente</w:t>
            </w:r>
            <w:r w:rsidRPr="007B109D">
              <w:rPr>
                <w:rFonts w:ascii="Arial" w:hAnsi="Arial" w:cs="Arial"/>
                <w:sz w:val="16"/>
                <w:szCs w:val="16"/>
              </w:rPr>
              <w:t>, mostra i seguenti difetti/problemi      specifici di pronuncia: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  <w:r w:rsidRPr="007B109D">
              <w:rPr>
                <w:rFonts w:ascii="Arial" w:hAnsi="Arial" w:cs="Arial"/>
                <w:sz w:val="16"/>
                <w:szCs w:val="16"/>
              </w:rPr>
              <w:t xml:space="preserve">          I) pronuncia in modo poco intellegibile alcuni fonemi, digrammi o suoni specifici (ad    esempio: /r/, /k/,  "gl", “sc”, “ch/gh”, le "doppie", “..fl..” etc); fonemi, digrammi, suoni  etc più difficoltosi: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  <w:r w:rsidRPr="007B109D">
              <w:rPr>
                <w:rFonts w:ascii="Arial" w:hAnsi="Arial" w:cs="Arial"/>
                <w:sz w:val="16"/>
                <w:szCs w:val="16"/>
              </w:rPr>
              <w:t xml:space="preserve">       II) pronuncia confondendo frequentemente i suoni delle seguenti lettere :                             [ ]  F e V           [ ]  T e D            [ ]  B e P              [ ]  L e R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  <w:r w:rsidRPr="007B109D">
              <w:rPr>
                <w:rFonts w:ascii="Arial" w:hAnsi="Arial" w:cs="Arial"/>
                <w:sz w:val="16"/>
                <w:szCs w:val="16"/>
              </w:rPr>
              <w:t xml:space="preserve"> III) scambia le seguenti consonanti (ad es.:pronuncia "otti" anziché "occhi")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  <w:r w:rsidRPr="007B109D">
              <w:rPr>
                <w:rFonts w:ascii="Arial" w:hAnsi="Arial" w:cs="Arial"/>
                <w:sz w:val="16"/>
                <w:szCs w:val="16"/>
              </w:rPr>
              <w:t xml:space="preserve">    pronuncia........................................ anziché.......................................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  <w:r w:rsidRPr="007B109D">
              <w:rPr>
                <w:rFonts w:ascii="Arial" w:hAnsi="Arial" w:cs="Arial"/>
                <w:sz w:val="16"/>
                <w:szCs w:val="16"/>
              </w:rPr>
              <w:t xml:space="preserve">                  [ ] in uno stesso brano pronuncia in modo diverso la medesima parola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  <w:r w:rsidRPr="007B109D">
              <w:rPr>
                <w:rFonts w:ascii="Arial" w:hAnsi="Arial" w:cs="Arial"/>
                <w:sz w:val="16"/>
                <w:szCs w:val="16"/>
              </w:rPr>
              <w:t xml:space="preserve">                  [ ] non memorizza la collocazione dell’accento tonico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  <w:r w:rsidRPr="007B109D">
              <w:rPr>
                <w:rFonts w:ascii="Arial" w:hAnsi="Arial" w:cs="Arial"/>
                <w:sz w:val="16"/>
                <w:szCs w:val="16"/>
              </w:rPr>
              <w:t xml:space="preserve">                  [ ] non sa scandire le parole in sillabe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  <w:r w:rsidRPr="007B109D">
              <w:rPr>
                <w:rFonts w:ascii="Arial" w:hAnsi="Arial" w:cs="Arial"/>
                <w:sz w:val="16"/>
                <w:szCs w:val="16"/>
              </w:rPr>
              <w:t xml:space="preserve">                  [ ] non vuole passare dalla lettura a voce alta a quella silente</w:t>
            </w:r>
          </w:p>
          <w:p w:rsidR="00265622" w:rsidRPr="007B109D" w:rsidRDefault="00265622" w:rsidP="009053FF">
            <w:pPr>
              <w:rPr>
                <w:sz w:val="16"/>
                <w:szCs w:val="16"/>
              </w:rPr>
            </w:pPr>
            <w:r w:rsidRPr="007B109D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</w:tr>
      <w:tr w:rsidR="00265622">
        <w:tc>
          <w:tcPr>
            <w:tcW w:w="271" w:type="pct"/>
            <w:vMerge/>
          </w:tcPr>
          <w:p w:rsidR="00265622" w:rsidRPr="007B109D" w:rsidRDefault="00265622" w:rsidP="009053FF">
            <w:pPr>
              <w:rPr>
                <w:rFonts w:ascii="Showcard Gothic" w:hAnsi="Showcard Gothic" w:cs="Showcard Gothic"/>
                <w:b/>
                <w:bCs/>
                <w:color w:val="0000FF"/>
              </w:rPr>
            </w:pPr>
          </w:p>
        </w:tc>
        <w:tc>
          <w:tcPr>
            <w:tcW w:w="944" w:type="pct"/>
          </w:tcPr>
          <w:p w:rsidR="00265622" w:rsidRPr="007B109D" w:rsidRDefault="00265622" w:rsidP="009053F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B109D">
              <w:rPr>
                <w:b/>
                <w:bCs/>
                <w:sz w:val="20"/>
                <w:szCs w:val="20"/>
              </w:rPr>
              <w:t>Comprensione semantico funzionale</w:t>
            </w:r>
          </w:p>
          <w:p w:rsidR="00265622" w:rsidRPr="007B109D" w:rsidRDefault="00265622" w:rsidP="009053FF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265622" w:rsidRPr="007B109D" w:rsidRDefault="00265622" w:rsidP="009053FF">
            <w:pPr>
              <w:snapToGrid w:val="0"/>
              <w:rPr>
                <w:sz w:val="28"/>
                <w:szCs w:val="28"/>
              </w:rPr>
            </w:pPr>
            <w:r w:rsidRPr="007B109D">
              <w:rPr>
                <w:sz w:val="20"/>
                <w:szCs w:val="20"/>
              </w:rPr>
              <w:t>(difficoltà a rilevare le informazioni contenute nel testo</w:t>
            </w:r>
            <w:r w:rsidRPr="007B109D">
              <w:rPr>
                <w:sz w:val="18"/>
                <w:szCs w:val="18"/>
              </w:rPr>
              <w:t xml:space="preserve"> letto)</w:t>
            </w:r>
          </w:p>
        </w:tc>
        <w:tc>
          <w:tcPr>
            <w:tcW w:w="3785" w:type="pct"/>
          </w:tcPr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  <w:r w:rsidRPr="007B10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B109D">
              <w:rPr>
                <w:rFonts w:ascii="Arial" w:hAnsi="Arial" w:cs="Arial"/>
                <w:sz w:val="16"/>
                <w:szCs w:val="16"/>
              </w:rPr>
              <w:t>- proposto un testo scritto, comprende: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  <w:r w:rsidRPr="007B109D">
              <w:rPr>
                <w:rFonts w:ascii="Arial" w:hAnsi="Arial" w:cs="Arial"/>
                <w:sz w:val="16"/>
                <w:szCs w:val="16"/>
              </w:rPr>
              <w:t xml:space="preserve">    [ ] con  </w:t>
            </w:r>
            <w:r w:rsidRPr="007B109D">
              <w:rPr>
                <w:rFonts w:ascii="Arial" w:hAnsi="Arial" w:cs="Arial"/>
                <w:i/>
                <w:iCs/>
                <w:sz w:val="16"/>
                <w:szCs w:val="16"/>
              </w:rPr>
              <w:t>[ ] lievi   [ ] medie   [ ] grandi</w:t>
            </w:r>
            <w:r w:rsidRPr="007B109D">
              <w:rPr>
                <w:rFonts w:ascii="Arial" w:hAnsi="Arial" w:cs="Arial"/>
                <w:sz w:val="16"/>
                <w:szCs w:val="16"/>
              </w:rPr>
              <w:t xml:space="preserve">     difficoltà:    soltanto il significato di parti di frasi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  <w:r w:rsidRPr="007B109D">
              <w:rPr>
                <w:rFonts w:ascii="Arial" w:hAnsi="Arial" w:cs="Arial"/>
                <w:sz w:val="16"/>
                <w:szCs w:val="16"/>
              </w:rPr>
              <w:t xml:space="preserve">   [ ] con  </w:t>
            </w:r>
            <w:r w:rsidRPr="007B109D">
              <w:rPr>
                <w:rFonts w:ascii="Arial" w:hAnsi="Arial" w:cs="Arial"/>
                <w:i/>
                <w:iCs/>
                <w:sz w:val="16"/>
                <w:szCs w:val="16"/>
              </w:rPr>
              <w:t>[ ] lievi   [ ] medie   [ ] grandi</w:t>
            </w:r>
            <w:r w:rsidRPr="007B109D">
              <w:rPr>
                <w:rFonts w:ascii="Arial" w:hAnsi="Arial" w:cs="Arial"/>
                <w:sz w:val="16"/>
                <w:szCs w:val="16"/>
              </w:rPr>
              <w:t xml:space="preserve">     difficoltà:    soltanto il significato di frasi singole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  <w:r w:rsidRPr="007B109D">
              <w:rPr>
                <w:rFonts w:ascii="Arial" w:hAnsi="Arial" w:cs="Arial"/>
                <w:sz w:val="16"/>
                <w:szCs w:val="16"/>
              </w:rPr>
              <w:t xml:space="preserve">    [ ] con  </w:t>
            </w:r>
            <w:r w:rsidRPr="007B109D">
              <w:rPr>
                <w:rFonts w:ascii="Arial" w:hAnsi="Arial" w:cs="Arial"/>
                <w:i/>
                <w:iCs/>
                <w:sz w:val="16"/>
                <w:szCs w:val="16"/>
              </w:rPr>
              <w:t>[ ] lievi   [ ] medie   [ ] grandi</w:t>
            </w:r>
            <w:r w:rsidRPr="007B109D">
              <w:rPr>
                <w:rFonts w:ascii="Arial" w:hAnsi="Arial" w:cs="Arial"/>
                <w:sz w:val="16"/>
                <w:szCs w:val="16"/>
              </w:rPr>
              <w:t xml:space="preserve">     difficoltà:    soltanto il significato di sequenze di poche frasi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  <w:r w:rsidRPr="007B109D">
              <w:rPr>
                <w:rFonts w:ascii="Arial" w:hAnsi="Arial" w:cs="Arial"/>
                <w:sz w:val="16"/>
                <w:szCs w:val="16"/>
              </w:rPr>
              <w:t xml:space="preserve">    [ ] con  </w:t>
            </w:r>
            <w:r w:rsidRPr="007B109D">
              <w:rPr>
                <w:rFonts w:ascii="Arial" w:hAnsi="Arial" w:cs="Arial"/>
                <w:i/>
                <w:iCs/>
                <w:sz w:val="16"/>
                <w:szCs w:val="16"/>
              </w:rPr>
              <w:t>[ ] lievi   [ ] medie   [ ] grandi</w:t>
            </w:r>
            <w:r w:rsidRPr="007B109D">
              <w:rPr>
                <w:rFonts w:ascii="Arial" w:hAnsi="Arial" w:cs="Arial"/>
                <w:sz w:val="16"/>
                <w:szCs w:val="16"/>
              </w:rPr>
              <w:t xml:space="preserve">     difficoltà:    i “ruoli” funzionali di elementi del testo 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  <w:r w:rsidRPr="007B109D">
              <w:rPr>
                <w:rFonts w:ascii="Arial" w:hAnsi="Arial" w:cs="Arial"/>
                <w:sz w:val="16"/>
                <w:szCs w:val="16"/>
              </w:rPr>
              <w:t xml:space="preserve">             scritto quali: soggetti, qualità e attributi, azioni, tempi verbali etc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  <w:r w:rsidRPr="007B109D">
              <w:rPr>
                <w:rFonts w:ascii="Arial" w:hAnsi="Arial" w:cs="Arial"/>
                <w:sz w:val="22"/>
                <w:szCs w:val="22"/>
              </w:rPr>
              <w:t xml:space="preserve">     [ </w:t>
            </w:r>
            <w:r w:rsidRPr="007B109D">
              <w:rPr>
                <w:rFonts w:ascii="Arial" w:hAnsi="Arial" w:cs="Arial"/>
                <w:sz w:val="16"/>
                <w:szCs w:val="16"/>
              </w:rPr>
              <w:t xml:space="preserve">] con  </w:t>
            </w:r>
            <w:r w:rsidRPr="007B109D">
              <w:rPr>
                <w:rFonts w:ascii="Arial" w:hAnsi="Arial" w:cs="Arial"/>
                <w:i/>
                <w:iCs/>
                <w:sz w:val="16"/>
                <w:szCs w:val="16"/>
              </w:rPr>
              <w:t>[ ] lievi   [ ] medie   [ ] grandi</w:t>
            </w:r>
            <w:r w:rsidRPr="007B109D">
              <w:rPr>
                <w:rFonts w:ascii="Arial" w:hAnsi="Arial" w:cs="Arial"/>
                <w:sz w:val="16"/>
                <w:szCs w:val="16"/>
              </w:rPr>
              <w:t xml:space="preserve">     difficoltà:    i rapporti “interni” fra le parti (causa/effetto,   sequenzialità, argomentazioni, spiegazioni etc)</w:t>
            </w:r>
          </w:p>
          <w:p w:rsidR="00265622" w:rsidRDefault="00265622" w:rsidP="009053FF">
            <w:r w:rsidRPr="007B109D">
              <w:rPr>
                <w:rFonts w:ascii="Arial" w:hAnsi="Arial" w:cs="Arial"/>
                <w:sz w:val="16"/>
                <w:szCs w:val="16"/>
              </w:rPr>
              <w:t xml:space="preserve">          [ ] con  </w:t>
            </w:r>
            <w:r w:rsidRPr="007B109D">
              <w:rPr>
                <w:rFonts w:ascii="Arial" w:hAnsi="Arial" w:cs="Arial"/>
                <w:i/>
                <w:iCs/>
                <w:sz w:val="16"/>
                <w:szCs w:val="16"/>
              </w:rPr>
              <w:t>[ ] lievi   [ ] medie   [ ] grandi</w:t>
            </w:r>
            <w:r w:rsidRPr="007B109D">
              <w:rPr>
                <w:rFonts w:ascii="Arial" w:hAnsi="Arial" w:cs="Arial"/>
                <w:sz w:val="16"/>
                <w:szCs w:val="16"/>
              </w:rPr>
              <w:t xml:space="preserve">     difficoltà:    i seguenti ulteriori elementi o strutture del  testo scritto: </w:t>
            </w:r>
            <w:r w:rsidRPr="007B109D">
              <w:rPr>
                <w:rFonts w:ascii="Arial" w:hAnsi="Arial" w:cs="Arial"/>
                <w:sz w:val="22"/>
                <w:szCs w:val="22"/>
              </w:rPr>
              <w:t>…................................................................................</w:t>
            </w:r>
          </w:p>
        </w:tc>
      </w:tr>
    </w:tbl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1860"/>
        <w:gridCol w:w="7459"/>
      </w:tblGrid>
      <w:tr w:rsidR="00265622" w:rsidRPr="007B109D">
        <w:tc>
          <w:tcPr>
            <w:tcW w:w="271" w:type="pct"/>
            <w:vMerge w:val="restart"/>
          </w:tcPr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  <w:r w:rsidRPr="007B109D">
              <w:rPr>
                <w:rFonts w:ascii="Showcard Gothic" w:hAnsi="Showcard Gothic" w:cs="Showcard Gothic"/>
                <w:color w:val="0000FF"/>
              </w:rPr>
              <w:t>S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  <w:r w:rsidRPr="007B109D">
              <w:rPr>
                <w:rFonts w:ascii="Showcard Gothic" w:hAnsi="Showcard Gothic" w:cs="Showcard Gothic"/>
                <w:color w:val="0000FF"/>
              </w:rPr>
              <w:t>C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  <w:r w:rsidRPr="007B109D">
              <w:rPr>
                <w:rFonts w:ascii="Showcard Gothic" w:hAnsi="Showcard Gothic" w:cs="Showcard Gothic"/>
                <w:color w:val="0000FF"/>
              </w:rPr>
              <w:t>R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  <w:r w:rsidRPr="007B109D">
              <w:rPr>
                <w:rFonts w:ascii="Showcard Gothic" w:hAnsi="Showcard Gothic" w:cs="Showcard Gothic"/>
                <w:color w:val="0000FF"/>
              </w:rPr>
              <w:t>I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  <w:r w:rsidRPr="007B109D">
              <w:rPr>
                <w:rFonts w:ascii="Showcard Gothic" w:hAnsi="Showcard Gothic" w:cs="Showcard Gothic"/>
                <w:color w:val="0000FF"/>
              </w:rPr>
              <w:t>T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  <w:r w:rsidRPr="007B109D">
              <w:rPr>
                <w:rFonts w:ascii="Showcard Gothic" w:hAnsi="Showcard Gothic" w:cs="Showcard Gothic"/>
                <w:color w:val="0000FF"/>
              </w:rPr>
              <w:t>T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  <w:r w:rsidRPr="007B109D">
              <w:rPr>
                <w:rFonts w:ascii="Showcard Gothic" w:hAnsi="Showcard Gothic" w:cs="Showcard Gothic"/>
                <w:color w:val="0000FF"/>
              </w:rPr>
              <w:t>U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  <w:r w:rsidRPr="007B109D">
              <w:rPr>
                <w:rFonts w:ascii="Showcard Gothic" w:hAnsi="Showcard Gothic" w:cs="Showcard Gothic"/>
                <w:color w:val="0000FF"/>
              </w:rPr>
              <w:t>R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  <w:r w:rsidRPr="007B109D">
              <w:rPr>
                <w:rFonts w:ascii="Showcard Gothic" w:hAnsi="Showcard Gothic" w:cs="Showcard Gothic"/>
                <w:color w:val="0000FF"/>
              </w:rPr>
              <w:t>A</w:t>
            </w:r>
          </w:p>
        </w:tc>
        <w:tc>
          <w:tcPr>
            <w:tcW w:w="944" w:type="pct"/>
          </w:tcPr>
          <w:p w:rsidR="00265622" w:rsidRDefault="00265622" w:rsidP="009053FF"/>
        </w:tc>
        <w:tc>
          <w:tcPr>
            <w:tcW w:w="3785" w:type="pct"/>
          </w:tcPr>
          <w:p w:rsidR="00265622" w:rsidRPr="007B109D" w:rsidRDefault="00265622" w:rsidP="009053FF">
            <w:pPr>
              <w:rPr>
                <w:b/>
                <w:bCs/>
              </w:rPr>
            </w:pPr>
            <w:r w:rsidRPr="007B109D">
              <w:rPr>
                <w:b/>
                <w:bCs/>
              </w:rPr>
              <w:t>Elementi desunti dall’osservazione in classe</w:t>
            </w:r>
          </w:p>
        </w:tc>
      </w:tr>
      <w:tr w:rsidR="00265622">
        <w:tc>
          <w:tcPr>
            <w:tcW w:w="271" w:type="pct"/>
            <w:vMerge/>
          </w:tcPr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</w:p>
        </w:tc>
        <w:tc>
          <w:tcPr>
            <w:tcW w:w="944" w:type="pct"/>
          </w:tcPr>
          <w:p w:rsidR="00265622" w:rsidRPr="007B109D" w:rsidRDefault="00265622" w:rsidP="009053FF">
            <w:pPr>
              <w:snapToGrid w:val="0"/>
              <w:rPr>
                <w:b/>
                <w:bCs/>
                <w:sz w:val="18"/>
                <w:szCs w:val="18"/>
              </w:rPr>
            </w:pPr>
            <w:r w:rsidRPr="007B109D">
              <w:rPr>
                <w:b/>
                <w:bCs/>
                <w:sz w:val="18"/>
                <w:szCs w:val="18"/>
              </w:rPr>
              <w:t xml:space="preserve">Velocità e modalità di scrittura </w:t>
            </w:r>
          </w:p>
          <w:p w:rsidR="00265622" w:rsidRDefault="00265622" w:rsidP="009053FF"/>
        </w:tc>
        <w:tc>
          <w:tcPr>
            <w:tcW w:w="3785" w:type="pct"/>
          </w:tcPr>
          <w:p w:rsidR="00265622" w:rsidRPr="007B109D" w:rsidRDefault="00265622" w:rsidP="009053F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[ ] scrive  </w:t>
            </w:r>
            <w:r w:rsidRPr="007B109D">
              <w:rPr>
                <w:rFonts w:ascii="Arial" w:hAnsi="Arial" w:cs="Arial"/>
                <w:i/>
                <w:iCs/>
                <w:sz w:val="20"/>
                <w:szCs w:val="20"/>
              </w:rPr>
              <w:t>[ ] lievemente   [ ] accentuatamente</w:t>
            </w:r>
            <w:r w:rsidRPr="007B109D">
              <w:rPr>
                <w:rFonts w:ascii="Arial" w:hAnsi="Arial" w:cs="Arial"/>
                <w:sz w:val="20"/>
                <w:szCs w:val="20"/>
              </w:rPr>
              <w:t xml:space="preserve">  in modo lento con penna/matita</w:t>
            </w:r>
            <w:r w:rsidRPr="007B1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Pr="007B109D">
              <w:rPr>
                <w:rFonts w:ascii="Arial" w:hAnsi="Arial" w:cs="Arial"/>
                <w:sz w:val="20"/>
                <w:szCs w:val="20"/>
              </w:rPr>
              <w:t xml:space="preserve">[ ] scrive  </w:t>
            </w:r>
            <w:r w:rsidRPr="007B109D">
              <w:rPr>
                <w:rFonts w:ascii="Arial" w:hAnsi="Arial" w:cs="Arial"/>
                <w:i/>
                <w:iCs/>
                <w:sz w:val="20"/>
                <w:szCs w:val="20"/>
              </w:rPr>
              <w:t>[ ] lievemente   [ ] accentuatamente</w:t>
            </w:r>
            <w:r w:rsidRPr="007B109D">
              <w:rPr>
                <w:rFonts w:ascii="Arial" w:hAnsi="Arial" w:cs="Arial"/>
                <w:sz w:val="20"/>
                <w:szCs w:val="20"/>
              </w:rPr>
              <w:t xml:space="preserve">  in modo lento con la</w:t>
            </w:r>
            <w:r w:rsidRPr="007B1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7B109D">
              <w:rPr>
                <w:rFonts w:ascii="Arial" w:hAnsi="Arial" w:cs="Arial"/>
                <w:sz w:val="20"/>
                <w:szCs w:val="20"/>
              </w:rPr>
              <w:t>tastiera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[ ] alla tastiera memorizza con  </w:t>
            </w:r>
            <w:r w:rsidRPr="007B109D">
              <w:rPr>
                <w:rFonts w:ascii="Arial" w:hAnsi="Arial" w:cs="Arial"/>
                <w:i/>
                <w:iCs/>
                <w:sz w:val="20"/>
                <w:szCs w:val="20"/>
              </w:rPr>
              <w:t>[ ] lievi  [ ] medie  [ ] gravi</w:t>
            </w:r>
            <w:r w:rsidRPr="007B109D">
              <w:rPr>
                <w:rFonts w:ascii="Arial" w:hAnsi="Arial" w:cs="Arial"/>
                <w:sz w:val="20"/>
                <w:szCs w:val="20"/>
              </w:rPr>
              <w:t xml:space="preserve">  difficoltà la posizione dei singoli tasti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[ ] scrive con penna/matita solo se aiutato a mantenere il riferimento lineare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[ ]  viene rallentato in particolare dalle seguenti articolazioni o strutture verbali (riportare le parole   o i gruppi di lettere che la/o rallentano 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[ ] viene rallentata/o in particolare dalle seguenti modalità: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          [ ] scrivere sotto dettatura           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          [ ] prendere appunti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          [ ] scrivere testi ideativi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          [ ] copiare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          [ ] altro: …..............................................................................................................................</w:t>
            </w:r>
          </w:p>
          <w:p w:rsidR="00265622" w:rsidRPr="007B109D" w:rsidRDefault="00265622" w:rsidP="009053FF">
            <w:pPr>
              <w:rPr>
                <w:sz w:val="20"/>
                <w:szCs w:val="20"/>
              </w:rPr>
            </w:pPr>
          </w:p>
        </w:tc>
      </w:tr>
      <w:tr w:rsidR="00265622">
        <w:tc>
          <w:tcPr>
            <w:tcW w:w="271" w:type="pct"/>
            <w:vMerge/>
          </w:tcPr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0000FF"/>
              </w:rPr>
            </w:pPr>
          </w:p>
        </w:tc>
        <w:tc>
          <w:tcPr>
            <w:tcW w:w="944" w:type="pct"/>
          </w:tcPr>
          <w:p w:rsidR="00265622" w:rsidRPr="007B109D" w:rsidRDefault="00265622" w:rsidP="009053FF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7B109D">
              <w:rPr>
                <w:b/>
                <w:bCs/>
                <w:sz w:val="16"/>
                <w:szCs w:val="16"/>
              </w:rPr>
              <w:t xml:space="preserve"> </w:t>
            </w:r>
            <w:r w:rsidRPr="007B109D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Difficoltà nello scrivere correttamente le parole rispettando la corrispondenza suono-lettera o suono-parola) 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>NOTA  PER  L'INSEGNANTE: se l’allieva/o non presenta difficoltà in tale sotto-ambito cancellare questa sezione con linee diagonali.</w:t>
            </w:r>
          </w:p>
          <w:p w:rsidR="00265622" w:rsidRPr="007B109D" w:rsidRDefault="00265622" w:rsidP="009053FF">
            <w:pPr>
              <w:rPr>
                <w:sz w:val="16"/>
                <w:szCs w:val="16"/>
              </w:rPr>
            </w:pPr>
          </w:p>
        </w:tc>
        <w:tc>
          <w:tcPr>
            <w:tcW w:w="3785" w:type="pct"/>
          </w:tcPr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              [ ] nello scrivere  con  </w:t>
            </w:r>
            <w:r w:rsidRPr="007B109D">
              <w:rPr>
                <w:rFonts w:ascii="Arial" w:hAnsi="Arial" w:cs="Arial"/>
                <w:i/>
                <w:iCs/>
                <w:sz w:val="20"/>
                <w:szCs w:val="20"/>
              </w:rPr>
              <w:t>[ ] penna   [ ] tastiera</w:t>
            </w:r>
            <w:r w:rsidRPr="007B109D">
              <w:rPr>
                <w:rFonts w:ascii="Arial" w:hAnsi="Arial" w:cs="Arial"/>
                <w:sz w:val="20"/>
                <w:szCs w:val="20"/>
              </w:rPr>
              <w:t xml:space="preserve">   confonde frequentemente i seguenti  suoni/lettere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                                  [ ]  F e V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                                  [ ]  T e D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                                  [ ]  B e P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                                  [ ]  L e R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                                  [ ] altri: ...........................................................................................................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      [ ] nello scrivere a penna confonde frequentemente la collocazione di parti di lettera (es.: </w:t>
            </w:r>
            <w:r w:rsidRPr="007B109D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7B109D">
              <w:rPr>
                <w:rFonts w:ascii="Arial" w:hAnsi="Arial" w:cs="Arial"/>
                <w:sz w:val="20"/>
                <w:szCs w:val="20"/>
              </w:rPr>
              <w:t xml:space="preserve"> e  </w:t>
            </w:r>
            <w:r w:rsidRPr="007B109D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7B109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7B109D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7B10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B109D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7B109D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7B109D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  <w:r w:rsidRPr="007B109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7B109D"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Pr="007B109D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7B10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 </w:t>
            </w:r>
            <w:r w:rsidRPr="007B109D">
              <w:rPr>
                <w:rFonts w:ascii="Arial" w:hAnsi="Arial" w:cs="Arial"/>
                <w:sz w:val="20"/>
                <w:szCs w:val="20"/>
              </w:rPr>
              <w:t>) o omette parti di lettere, in particolare (riportare gli scambi di parti di     lettere o le omissioni più frequenti):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                  1)......................  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       [ ] nello scrivere  con  </w:t>
            </w:r>
            <w:r w:rsidRPr="007B109D">
              <w:rPr>
                <w:rFonts w:ascii="Arial" w:hAnsi="Arial" w:cs="Arial"/>
                <w:i/>
                <w:iCs/>
                <w:sz w:val="20"/>
                <w:szCs w:val="20"/>
              </w:rPr>
              <w:t>[ ] penna   [ ] tastiera</w:t>
            </w:r>
            <w:r w:rsidRPr="007B10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B10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omette</w:t>
            </w:r>
            <w:r w:rsidRPr="007B109D">
              <w:rPr>
                <w:rFonts w:ascii="Arial" w:hAnsi="Arial" w:cs="Arial"/>
                <w:sz w:val="20"/>
                <w:szCs w:val="20"/>
              </w:rPr>
              <w:t xml:space="preserve"> frequentemente le seguenti lettere o    gruppi di lettere (ad esempio: "late" invece di "latte", "mele" invece che "miele", "pacci"  invece che "pacchi" etc) in parole tipiche come di seguito riportato: 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                           1)..........................................................................................................................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        [ ] nello scrivere  con  </w:t>
            </w:r>
            <w:r w:rsidRPr="007B109D">
              <w:rPr>
                <w:rFonts w:ascii="Arial" w:hAnsi="Arial" w:cs="Arial"/>
                <w:i/>
                <w:iCs/>
                <w:sz w:val="20"/>
                <w:szCs w:val="20"/>
              </w:rPr>
              <w:t>[ ] penna   [ ] tastiera</w:t>
            </w:r>
            <w:r w:rsidRPr="007B10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B10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sostituisce</w:t>
            </w:r>
            <w:r w:rsidRPr="007B109D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7B10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inverte</w:t>
            </w:r>
            <w:r w:rsidRPr="007B109D">
              <w:rPr>
                <w:rFonts w:ascii="Arial" w:hAnsi="Arial" w:cs="Arial"/>
                <w:sz w:val="20"/>
                <w:szCs w:val="20"/>
              </w:rPr>
              <w:t xml:space="preserve"> frequentemente lettere o   gruppi (“che” invece di “ghe”; "li" invece che "il" etc) in parole tipiche come di seguito    riportato:                             1)..........................................................................................................................                                                               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    [ ] altri errori ortografici sistematici o ricorrenti con  </w:t>
            </w:r>
            <w:r w:rsidRPr="007B109D">
              <w:rPr>
                <w:rFonts w:ascii="Arial" w:hAnsi="Arial" w:cs="Arial"/>
                <w:i/>
                <w:iCs/>
                <w:sz w:val="20"/>
                <w:szCs w:val="20"/>
              </w:rPr>
              <w:t>[ ] penna   [ ] tastiera</w:t>
            </w:r>
            <w:r w:rsidRPr="007B109D">
              <w:rPr>
                <w:rFonts w:ascii="Arial" w:hAnsi="Arial" w:cs="Arial"/>
                <w:sz w:val="20"/>
                <w:szCs w:val="20"/>
              </w:rPr>
              <w:t xml:space="preserve"> :                              1)..........................................................................................................................</w:t>
            </w:r>
          </w:p>
          <w:p w:rsidR="00265622" w:rsidRPr="007B109D" w:rsidRDefault="00265622" w:rsidP="009053FF">
            <w:pPr>
              <w:rPr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265622">
        <w:tc>
          <w:tcPr>
            <w:tcW w:w="271" w:type="pct"/>
            <w:vMerge/>
          </w:tcPr>
          <w:p w:rsidR="00265622" w:rsidRPr="007B109D" w:rsidRDefault="00265622" w:rsidP="009053FF">
            <w:pPr>
              <w:rPr>
                <w:rFonts w:ascii="Showcard Gothic" w:hAnsi="Showcard Gothic" w:cs="Showcard Gothic"/>
                <w:b/>
                <w:bCs/>
                <w:color w:val="0000FF"/>
              </w:rPr>
            </w:pPr>
          </w:p>
        </w:tc>
        <w:tc>
          <w:tcPr>
            <w:tcW w:w="944" w:type="pct"/>
          </w:tcPr>
          <w:p w:rsidR="00265622" w:rsidRPr="007B109D" w:rsidRDefault="00265622" w:rsidP="009053FF">
            <w:pPr>
              <w:snapToGrid w:val="0"/>
              <w:rPr>
                <w:sz w:val="28"/>
                <w:szCs w:val="28"/>
              </w:rPr>
            </w:pPr>
            <w:r w:rsidRPr="007B109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difficoltà nella gestione di penna, foglio, produzione e tracciamento del segno grafico</w:t>
            </w:r>
          </w:p>
        </w:tc>
        <w:tc>
          <w:tcPr>
            <w:tcW w:w="3785" w:type="pct"/>
          </w:tcPr>
          <w:p w:rsidR="00265622" w:rsidRPr="007B109D" w:rsidRDefault="00265622" w:rsidP="009053FF">
            <w:pPr>
              <w:pStyle w:val="Standard"/>
              <w:rPr>
                <w:rFonts w:ascii="Arial" w:hAnsi="Arial" w:cs="Arial"/>
                <w:color w:val="000000"/>
              </w:rPr>
            </w:pPr>
            <w:r w:rsidRPr="007B109D">
              <w:rPr>
                <w:rFonts w:ascii="Arial" w:hAnsi="Arial" w:cs="Arial"/>
              </w:rPr>
              <w:t xml:space="preserve">   </w:t>
            </w:r>
            <w:r w:rsidRPr="007B109D">
              <w:rPr>
                <w:rFonts w:ascii="Arial" w:hAnsi="Arial" w:cs="Arial"/>
                <w:b/>
                <w:bCs/>
                <w:color w:val="000080"/>
              </w:rPr>
              <w:t xml:space="preserve"> </w:t>
            </w:r>
            <w:r w:rsidRPr="007B109D">
              <w:rPr>
                <w:rFonts w:ascii="Arial" w:hAnsi="Arial" w:cs="Arial"/>
                <w:color w:val="000000"/>
              </w:rPr>
              <w:t xml:space="preserve">  [ ] presenta un'impugnatura disfunzionale (mancanza opposizione indice pollice) degli strumenti               </w:t>
            </w:r>
          </w:p>
          <w:p w:rsidR="00265622" w:rsidRPr="007B109D" w:rsidRDefault="00265622" w:rsidP="009053FF">
            <w:pPr>
              <w:pStyle w:val="Standard"/>
              <w:rPr>
                <w:rFonts w:ascii="Arial" w:hAnsi="Arial" w:cs="Arial"/>
                <w:color w:val="000000"/>
              </w:rPr>
            </w:pPr>
            <w:r w:rsidRPr="007B109D">
              <w:rPr>
                <w:rFonts w:ascii="Arial" w:hAnsi="Arial" w:cs="Arial"/>
                <w:color w:val="000000"/>
              </w:rPr>
              <w:t xml:space="preserve">       di scrittura/disegno: matita, penna, pennarello, pastello etc </w:t>
            </w:r>
          </w:p>
          <w:p w:rsidR="00265622" w:rsidRPr="007B109D" w:rsidRDefault="00265622" w:rsidP="009053FF">
            <w:pPr>
              <w:pStyle w:val="Standard"/>
              <w:rPr>
                <w:rFonts w:ascii="Arial" w:hAnsi="Arial" w:cs="Arial"/>
                <w:i/>
                <w:iCs/>
                <w:color w:val="000000"/>
              </w:rPr>
            </w:pPr>
            <w:r w:rsidRPr="007B109D">
              <w:rPr>
                <w:rFonts w:ascii="Arial" w:hAnsi="Arial" w:cs="Arial"/>
                <w:color w:val="000000"/>
              </w:rPr>
              <w:t xml:space="preserve">   [ ] mostra rigidità posturali (ipertono)  </w:t>
            </w:r>
            <w:r w:rsidRPr="007B109D">
              <w:rPr>
                <w:rFonts w:ascii="Arial" w:hAnsi="Arial" w:cs="Arial"/>
                <w:i/>
                <w:iCs/>
                <w:color w:val="000000"/>
              </w:rPr>
              <w:t>[ ] lievi</w:t>
            </w:r>
            <w:r w:rsidRPr="007B109D">
              <w:rPr>
                <w:rFonts w:ascii="Arial" w:hAnsi="Arial" w:cs="Arial"/>
                <w:color w:val="000000"/>
              </w:rPr>
              <w:t xml:space="preserve">   </w:t>
            </w:r>
            <w:r w:rsidRPr="007B109D">
              <w:rPr>
                <w:rFonts w:ascii="Arial" w:hAnsi="Arial" w:cs="Arial"/>
                <w:i/>
                <w:iCs/>
                <w:color w:val="000000"/>
              </w:rPr>
              <w:t xml:space="preserve">[ ] medie   [ ] gravi  </w:t>
            </w:r>
          </w:p>
          <w:p w:rsidR="00265622" w:rsidRPr="007B109D" w:rsidRDefault="00265622" w:rsidP="009053FF">
            <w:pPr>
              <w:pStyle w:val="Standard"/>
              <w:rPr>
                <w:rFonts w:ascii="Arial" w:hAnsi="Arial" w:cs="Arial"/>
                <w:i/>
                <w:iCs/>
                <w:color w:val="000000"/>
              </w:rPr>
            </w:pPr>
            <w:r w:rsidRPr="007B109D">
              <w:rPr>
                <w:rFonts w:ascii="Arial" w:hAnsi="Arial" w:cs="Arial"/>
                <w:color w:val="000000"/>
              </w:rPr>
              <w:t xml:space="preserve">   [ ] mostra lassità posturali (ipotono)  </w:t>
            </w:r>
            <w:r w:rsidRPr="007B109D">
              <w:rPr>
                <w:rFonts w:ascii="Arial" w:hAnsi="Arial" w:cs="Arial"/>
                <w:i/>
                <w:iCs/>
                <w:color w:val="000000"/>
              </w:rPr>
              <w:t>[ ] lievi</w:t>
            </w:r>
            <w:r w:rsidRPr="007B109D">
              <w:rPr>
                <w:rFonts w:ascii="Arial" w:hAnsi="Arial" w:cs="Arial"/>
                <w:color w:val="000000"/>
              </w:rPr>
              <w:t xml:space="preserve">   </w:t>
            </w:r>
            <w:r w:rsidRPr="007B109D">
              <w:rPr>
                <w:rFonts w:ascii="Arial" w:hAnsi="Arial" w:cs="Arial"/>
                <w:i/>
                <w:iCs/>
                <w:color w:val="000000"/>
              </w:rPr>
              <w:t xml:space="preserve">[ ] medie   [ ] gravi  </w:t>
            </w:r>
          </w:p>
          <w:p w:rsidR="00265622" w:rsidRPr="007B109D" w:rsidRDefault="00265622" w:rsidP="009053FF">
            <w:pPr>
              <w:pStyle w:val="Standard"/>
              <w:rPr>
                <w:rFonts w:ascii="Arial" w:hAnsi="Arial" w:cs="Arial"/>
                <w:i/>
                <w:iCs/>
                <w:color w:val="000000"/>
              </w:rPr>
            </w:pPr>
            <w:r w:rsidRPr="007B109D">
              <w:rPr>
                <w:rFonts w:ascii="Arial" w:hAnsi="Arial" w:cs="Arial"/>
              </w:rPr>
              <w:t xml:space="preserve">   </w:t>
            </w:r>
            <w:r w:rsidRPr="007B109D">
              <w:rPr>
                <w:rFonts w:ascii="Arial" w:hAnsi="Arial" w:cs="Arial"/>
                <w:color w:val="000000"/>
              </w:rPr>
              <w:t xml:space="preserve">[ ] esercita una pressione di scrittura:  </w:t>
            </w:r>
            <w:r w:rsidRPr="007B109D">
              <w:rPr>
                <w:rFonts w:ascii="Arial" w:hAnsi="Arial" w:cs="Arial"/>
                <w:i/>
                <w:iCs/>
                <w:color w:val="000000"/>
              </w:rPr>
              <w:t>[ ] debole     [ ]  eccessiva   [ ] discontinua</w:t>
            </w:r>
          </w:p>
          <w:p w:rsidR="00265622" w:rsidRPr="007B109D" w:rsidRDefault="00265622" w:rsidP="009053FF">
            <w:pPr>
              <w:pStyle w:val="Standard"/>
              <w:rPr>
                <w:rFonts w:ascii="Arial" w:hAnsi="Arial" w:cs="Arial"/>
              </w:rPr>
            </w:pPr>
            <w:r w:rsidRPr="007B109D">
              <w:rPr>
                <w:rFonts w:ascii="Arial" w:hAnsi="Arial" w:cs="Arial"/>
                <w:color w:val="000000"/>
              </w:rPr>
              <w:t xml:space="preserve">   [ ] il prodotto grafico, nell'insieme, appare  </w:t>
            </w:r>
            <w:r w:rsidRPr="007B109D">
              <w:rPr>
                <w:rFonts w:ascii="Arial" w:hAnsi="Arial" w:cs="Arial"/>
                <w:i/>
                <w:iCs/>
                <w:color w:val="000000"/>
              </w:rPr>
              <w:t>[ ] lievemente  [ ] accentuatamente</w:t>
            </w:r>
            <w:r w:rsidRPr="007B109D">
              <w:rPr>
                <w:rFonts w:ascii="Arial" w:hAnsi="Arial" w:cs="Arial"/>
                <w:color w:val="000000"/>
              </w:rPr>
              <w:t xml:space="preserve">  confuso</w:t>
            </w:r>
            <w:r w:rsidRPr="007B109D">
              <w:rPr>
                <w:rFonts w:ascii="Arial" w:hAnsi="Arial" w:cs="Arial"/>
              </w:rPr>
              <w:t xml:space="preserve"> </w:t>
            </w:r>
          </w:p>
          <w:p w:rsidR="00265622" w:rsidRPr="007B109D" w:rsidRDefault="00265622" w:rsidP="009053FF">
            <w:pPr>
              <w:pStyle w:val="Standard"/>
              <w:rPr>
                <w:rFonts w:ascii="Arial" w:hAnsi="Arial" w:cs="Arial"/>
                <w:color w:val="000000"/>
              </w:rPr>
            </w:pPr>
            <w:r w:rsidRPr="007B109D">
              <w:rPr>
                <w:rFonts w:ascii="Arial" w:hAnsi="Arial" w:cs="Arial"/>
              </w:rPr>
              <w:t xml:space="preserve">   </w:t>
            </w:r>
            <w:r w:rsidRPr="007B109D">
              <w:rPr>
                <w:rFonts w:ascii="Arial" w:hAnsi="Arial" w:cs="Arial"/>
                <w:color w:val="000000"/>
              </w:rPr>
              <w:t xml:space="preserve">[ ] possiede una grafia in generale  </w:t>
            </w:r>
            <w:r w:rsidRPr="007B109D">
              <w:rPr>
                <w:rFonts w:ascii="Arial" w:hAnsi="Arial" w:cs="Arial"/>
                <w:i/>
                <w:iCs/>
                <w:color w:val="000000"/>
              </w:rPr>
              <w:t>[ ] poco    [ ] molto poco</w:t>
            </w:r>
            <w:r w:rsidRPr="007B109D">
              <w:rPr>
                <w:rFonts w:ascii="Arial" w:hAnsi="Arial" w:cs="Arial"/>
                <w:color w:val="000000"/>
              </w:rPr>
              <w:t xml:space="preserve">    comprensibile</w:t>
            </w:r>
          </w:p>
          <w:p w:rsidR="00265622" w:rsidRPr="007B109D" w:rsidRDefault="00265622" w:rsidP="009053FF">
            <w:pPr>
              <w:pStyle w:val="Standard"/>
              <w:rPr>
                <w:rFonts w:ascii="Arial" w:hAnsi="Arial" w:cs="Arial"/>
                <w:color w:val="000000"/>
              </w:rPr>
            </w:pPr>
            <w:r w:rsidRPr="007B109D">
              <w:rPr>
                <w:rFonts w:ascii="Arial" w:hAnsi="Arial" w:cs="Arial"/>
                <w:color w:val="000000"/>
              </w:rPr>
              <w:t xml:space="preserve">   [ ] ha difficoltà    </w:t>
            </w:r>
            <w:r w:rsidRPr="007B109D">
              <w:rPr>
                <w:rFonts w:ascii="Arial" w:hAnsi="Arial" w:cs="Arial"/>
                <w:i/>
                <w:iCs/>
                <w:color w:val="000000"/>
              </w:rPr>
              <w:t>[ ]</w:t>
            </w:r>
            <w:r w:rsidRPr="007B109D">
              <w:rPr>
                <w:rFonts w:ascii="Arial" w:hAnsi="Arial" w:cs="Arial"/>
                <w:color w:val="000000"/>
              </w:rPr>
              <w:t xml:space="preserve"> lieve        </w:t>
            </w:r>
            <w:r w:rsidRPr="007B109D">
              <w:rPr>
                <w:rFonts w:ascii="Arial" w:hAnsi="Arial" w:cs="Arial"/>
                <w:i/>
                <w:iCs/>
                <w:color w:val="000000"/>
              </w:rPr>
              <w:t>[ ]</w:t>
            </w:r>
            <w:r w:rsidRPr="007B109D">
              <w:rPr>
                <w:rFonts w:ascii="Arial" w:hAnsi="Arial" w:cs="Arial"/>
                <w:color w:val="000000"/>
              </w:rPr>
              <w:t xml:space="preserve">  media       </w:t>
            </w:r>
            <w:r w:rsidRPr="007B109D">
              <w:rPr>
                <w:rFonts w:ascii="Arial" w:hAnsi="Arial" w:cs="Arial"/>
                <w:i/>
                <w:iCs/>
                <w:color w:val="000000"/>
              </w:rPr>
              <w:t>[ ]</w:t>
            </w:r>
            <w:r w:rsidRPr="007B109D">
              <w:rPr>
                <w:rFonts w:ascii="Arial" w:hAnsi="Arial" w:cs="Arial"/>
                <w:color w:val="000000"/>
              </w:rPr>
              <w:t xml:space="preserve"> </w:t>
            </w:r>
            <w:r w:rsidRPr="007B109D">
              <w:rPr>
                <w:rFonts w:ascii="Arial" w:hAnsi="Arial" w:cs="Arial"/>
                <w:i/>
                <w:iCs/>
                <w:color w:val="000000"/>
              </w:rPr>
              <w:t>elevata</w:t>
            </w:r>
            <w:r w:rsidRPr="007B109D">
              <w:rPr>
                <w:rFonts w:ascii="Arial" w:hAnsi="Arial" w:cs="Arial"/>
                <w:b/>
                <w:bCs/>
                <w:i/>
                <w:iCs/>
                <w:color w:val="000080"/>
              </w:rPr>
              <w:t xml:space="preserve"> </w:t>
            </w:r>
            <w:r w:rsidRPr="007B109D">
              <w:rPr>
                <w:rFonts w:ascii="Arial" w:hAnsi="Arial" w:cs="Arial"/>
                <w:color w:val="000000"/>
              </w:rPr>
              <w:t xml:space="preserve">  nel gestire correttamente lo spazio    grafico della pagina o del foglio; in particolare non rispetta:</w:t>
            </w:r>
          </w:p>
          <w:p w:rsidR="00265622" w:rsidRPr="007B109D" w:rsidRDefault="00265622" w:rsidP="009053FF">
            <w:pPr>
              <w:pStyle w:val="Standard"/>
              <w:rPr>
                <w:rFonts w:ascii="Arial" w:hAnsi="Arial" w:cs="Arial"/>
                <w:color w:val="000000"/>
              </w:rPr>
            </w:pPr>
            <w:r w:rsidRPr="007B109D">
              <w:rPr>
                <w:rFonts w:ascii="Arial" w:hAnsi="Arial" w:cs="Arial"/>
                <w:color w:val="000000"/>
              </w:rPr>
              <w:t xml:space="preserve">            [ ] i margini laterali, superiori/inferiori</w:t>
            </w:r>
          </w:p>
          <w:p w:rsidR="00265622" w:rsidRPr="007B109D" w:rsidRDefault="00265622" w:rsidP="009053FF">
            <w:pPr>
              <w:pStyle w:val="Standard"/>
              <w:rPr>
                <w:rFonts w:ascii="Arial" w:hAnsi="Arial" w:cs="Arial"/>
                <w:b/>
                <w:bCs/>
                <w:color w:val="000080"/>
              </w:rPr>
            </w:pPr>
            <w:r w:rsidRPr="007B109D">
              <w:rPr>
                <w:rFonts w:ascii="Arial" w:hAnsi="Arial" w:cs="Arial"/>
                <w:color w:val="000000"/>
              </w:rPr>
              <w:t xml:space="preserve">            [ ] l'orizzontalità di scrittura</w:t>
            </w:r>
            <w:r w:rsidRPr="007B109D">
              <w:rPr>
                <w:rFonts w:ascii="Arial" w:hAnsi="Arial" w:cs="Arial"/>
                <w:b/>
                <w:bCs/>
                <w:color w:val="000080"/>
              </w:rPr>
              <w:tab/>
            </w:r>
          </w:p>
          <w:p w:rsidR="00265622" w:rsidRPr="007B109D" w:rsidRDefault="00265622" w:rsidP="009053FF">
            <w:pPr>
              <w:pStyle w:val="Standard"/>
              <w:rPr>
                <w:rFonts w:ascii="Arial" w:hAnsi="Arial" w:cs="Arial"/>
                <w:color w:val="000000"/>
              </w:rPr>
            </w:pPr>
            <w:r w:rsidRPr="007B109D">
              <w:rPr>
                <w:rFonts w:ascii="Arial" w:hAnsi="Arial" w:cs="Arial"/>
                <w:b/>
                <w:bCs/>
                <w:color w:val="000080"/>
              </w:rPr>
              <w:t xml:space="preserve">            </w:t>
            </w:r>
            <w:r w:rsidRPr="007B109D">
              <w:rPr>
                <w:rFonts w:ascii="Arial" w:hAnsi="Arial" w:cs="Arial"/>
                <w:color w:val="000000"/>
              </w:rPr>
              <w:t xml:space="preserve">[ ] la tenuta del rigo        </w:t>
            </w:r>
          </w:p>
          <w:p w:rsidR="00265622" w:rsidRPr="007B109D" w:rsidRDefault="00265622" w:rsidP="009053FF">
            <w:pPr>
              <w:rPr>
                <w:rFonts w:ascii="Arial" w:hAnsi="Arial"/>
                <w:sz w:val="20"/>
                <w:szCs w:val="20"/>
              </w:rPr>
            </w:pPr>
            <w:r w:rsidRPr="007B109D">
              <w:rPr>
                <w:rFonts w:ascii="Arial" w:hAnsi="Arial"/>
                <w:sz w:val="20"/>
                <w:szCs w:val="20"/>
              </w:rPr>
              <w:t xml:space="preserve">             [ ] la distribuzione omogenea dello scritto rispetto allo spazio                                                                disponibile (ad esempio va a capo senza regolarità)</w:t>
            </w:r>
          </w:p>
          <w:p w:rsidR="00265622" w:rsidRPr="007B109D" w:rsidRDefault="00265622" w:rsidP="009053FF">
            <w:pPr>
              <w:pStyle w:val="Standard"/>
              <w:rPr>
                <w:rFonts w:ascii="Arial" w:hAnsi="Arial" w:cs="Arial"/>
                <w:color w:val="000000"/>
              </w:rPr>
            </w:pPr>
            <w:r w:rsidRPr="007B109D">
              <w:rPr>
                <w:rFonts w:ascii="Arial" w:hAnsi="Arial" w:cs="Arial"/>
                <w:color w:val="000000"/>
              </w:rPr>
              <w:t xml:space="preserve">   [ ] nello scrivere necessità di:  </w:t>
            </w:r>
          </w:p>
          <w:p w:rsidR="00265622" w:rsidRPr="007B109D" w:rsidRDefault="00265622" w:rsidP="009053FF">
            <w:pPr>
              <w:pStyle w:val="Standard"/>
              <w:rPr>
                <w:rFonts w:ascii="Arial" w:hAnsi="Arial" w:cs="Arial"/>
              </w:rPr>
            </w:pPr>
            <w:r w:rsidRPr="007B109D">
              <w:rPr>
                <w:rFonts w:ascii="Arial" w:hAnsi="Arial" w:cs="Arial"/>
              </w:rPr>
              <w:t xml:space="preserve">   [ ] aiuto esterno manuale (ad esempio tracciamento col dito)</w:t>
            </w:r>
          </w:p>
          <w:p w:rsidR="00265622" w:rsidRPr="007B109D" w:rsidRDefault="00265622" w:rsidP="009053FF">
            <w:pPr>
              <w:pStyle w:val="Standard"/>
              <w:rPr>
                <w:rFonts w:ascii="Arial" w:hAnsi="Arial" w:cs="Arial"/>
              </w:rPr>
            </w:pPr>
            <w:r w:rsidRPr="007B109D">
              <w:rPr>
                <w:rFonts w:ascii="Arial" w:hAnsi="Arial" w:cs="Arial"/>
              </w:rPr>
              <w:t xml:space="preserve">   [ ] ripassare e/o ingrandire le righe della pagina</w:t>
            </w:r>
          </w:p>
          <w:p w:rsidR="00265622" w:rsidRPr="007B109D" w:rsidRDefault="00265622" w:rsidP="009053FF">
            <w:pPr>
              <w:pStyle w:val="Standard"/>
              <w:rPr>
                <w:rFonts w:ascii="Arial" w:hAnsi="Arial" w:cs="Arial"/>
              </w:rPr>
            </w:pPr>
            <w:r w:rsidRPr="007B109D">
              <w:rPr>
                <w:rFonts w:ascii="Arial" w:hAnsi="Arial" w:cs="Arial"/>
              </w:rPr>
              <w:t xml:space="preserve">    [ ] scrivere a righe alternate</w:t>
            </w:r>
          </w:p>
          <w:p w:rsidR="00265622" w:rsidRPr="007B109D" w:rsidRDefault="00265622" w:rsidP="009053FF">
            <w:pPr>
              <w:pStyle w:val="Standard"/>
              <w:rPr>
                <w:rFonts w:ascii="Arial" w:hAnsi="Arial" w:cs="Arial"/>
              </w:rPr>
            </w:pPr>
            <w:r w:rsidRPr="007B109D">
              <w:rPr>
                <w:rFonts w:ascii="Arial" w:hAnsi="Arial" w:cs="Arial"/>
              </w:rPr>
              <w:t xml:space="preserve">    [ ] utilizzare il righello come riferimento inferiore</w:t>
            </w:r>
          </w:p>
          <w:p w:rsidR="00265622" w:rsidRPr="007B109D" w:rsidRDefault="00265622" w:rsidP="009053FF">
            <w:pPr>
              <w:pStyle w:val="Standard"/>
              <w:rPr>
                <w:rFonts w:ascii="Arial" w:hAnsi="Arial" w:cs="Arial"/>
              </w:rPr>
            </w:pPr>
            <w:r w:rsidRPr="007B109D">
              <w:rPr>
                <w:rFonts w:ascii="Arial" w:hAnsi="Arial" w:cs="Arial"/>
              </w:rPr>
              <w:t>altro:................................................................................................</w:t>
            </w:r>
          </w:p>
          <w:p w:rsidR="00265622" w:rsidRPr="007B109D" w:rsidRDefault="00265622" w:rsidP="009053FF">
            <w:pPr>
              <w:pStyle w:val="Standard"/>
              <w:rPr>
                <w:rFonts w:ascii="Arial" w:hAnsi="Arial" w:cs="Arial"/>
                <w:i/>
                <w:iCs/>
              </w:rPr>
            </w:pPr>
            <w:r w:rsidRPr="007B109D">
              <w:rPr>
                <w:rFonts w:ascii="Arial" w:hAnsi="Arial" w:cs="Arial"/>
              </w:rPr>
              <w:t xml:space="preserve">    [ ] scrive lettere molto:   </w:t>
            </w:r>
            <w:r w:rsidRPr="007B109D">
              <w:rPr>
                <w:rFonts w:ascii="Arial" w:hAnsi="Arial" w:cs="Arial"/>
                <w:i/>
                <w:iCs/>
              </w:rPr>
              <w:t xml:space="preserve">[ ] grandi      [ ] piccole  </w:t>
            </w:r>
            <w:r w:rsidRPr="007B109D">
              <w:rPr>
                <w:rFonts w:ascii="Arial" w:hAnsi="Arial" w:cs="Arial"/>
                <w:i/>
                <w:iCs/>
                <w:color w:val="000000"/>
              </w:rPr>
              <w:t xml:space="preserve">    [ ] di grandezza non omogenea</w:t>
            </w:r>
          </w:p>
          <w:p w:rsidR="00265622" w:rsidRPr="007B109D" w:rsidRDefault="00265622" w:rsidP="009053FF">
            <w:pPr>
              <w:pStyle w:val="Standard"/>
              <w:rPr>
                <w:rFonts w:ascii="Arial" w:hAnsi="Arial" w:cs="Arial"/>
                <w:color w:val="000000"/>
              </w:rPr>
            </w:pPr>
            <w:r w:rsidRPr="007B109D">
              <w:rPr>
                <w:rFonts w:ascii="Arial" w:hAnsi="Arial" w:cs="Arial"/>
                <w:color w:val="000000"/>
              </w:rPr>
              <w:t xml:space="preserve">   [ ] mostra difficoltà nella differenziazione e nel mantenimento della costanza dei rapporti fra le   zone superiori (come nelle lettere “t”, “b”….), mediane (come nella “a”) o inferiori (“g”, “q”, “p”)        della banda di scrittura </w:t>
            </w:r>
          </w:p>
          <w:p w:rsidR="00265622" w:rsidRPr="007B109D" w:rsidRDefault="00265622" w:rsidP="009053FF">
            <w:pPr>
              <w:pStyle w:val="Standard"/>
              <w:rPr>
                <w:rFonts w:ascii="Arial" w:hAnsi="Arial" w:cs="Arial"/>
                <w:color w:val="000000"/>
              </w:rPr>
            </w:pPr>
            <w:r w:rsidRPr="007B109D">
              <w:rPr>
                <w:rFonts w:ascii="Arial" w:hAnsi="Arial" w:cs="Arial"/>
                <w:color w:val="000000"/>
              </w:rPr>
              <w:t xml:space="preserve">   [ ] nel corsivo collega male le lettere all’interno delle parole (continuità interletterale)</w:t>
            </w:r>
          </w:p>
          <w:p w:rsidR="00265622" w:rsidRPr="007B109D" w:rsidRDefault="00265622" w:rsidP="009053FF">
            <w:pPr>
              <w:pStyle w:val="Standard"/>
              <w:rPr>
                <w:rFonts w:ascii="Arial" w:hAnsi="Arial" w:cs="Arial"/>
                <w:color w:val="000000"/>
              </w:rPr>
            </w:pPr>
            <w:r w:rsidRPr="007B109D">
              <w:rPr>
                <w:rFonts w:ascii="Arial" w:hAnsi="Arial" w:cs="Arial"/>
                <w:color w:val="000000"/>
              </w:rPr>
              <w:t xml:space="preserve">   [ ] non rispetta gli spazi tra parole</w:t>
            </w:r>
          </w:p>
          <w:p w:rsidR="00265622" w:rsidRPr="007B109D" w:rsidRDefault="00265622" w:rsidP="009053FF">
            <w:pPr>
              <w:pStyle w:val="Standard"/>
              <w:rPr>
                <w:rFonts w:ascii="Arial" w:hAnsi="Arial" w:cs="Arial"/>
                <w:color w:val="000000"/>
              </w:rPr>
            </w:pPr>
            <w:r w:rsidRPr="007B109D">
              <w:rPr>
                <w:rFonts w:ascii="Arial" w:hAnsi="Arial" w:cs="Arial"/>
                <w:color w:val="000000"/>
              </w:rPr>
              <w:t xml:space="preserve">   [ ] mostra difficoltà  </w:t>
            </w:r>
            <w:r w:rsidRPr="007B109D">
              <w:rPr>
                <w:rFonts w:ascii="Arial" w:hAnsi="Arial" w:cs="Arial"/>
                <w:i/>
                <w:iCs/>
                <w:color w:val="000000"/>
              </w:rPr>
              <w:t>[ ] lievi</w:t>
            </w:r>
            <w:r w:rsidRPr="007B109D">
              <w:rPr>
                <w:rFonts w:ascii="Arial" w:hAnsi="Arial" w:cs="Arial"/>
                <w:color w:val="000000"/>
              </w:rPr>
              <w:t xml:space="preserve">     </w:t>
            </w:r>
            <w:r w:rsidRPr="007B109D">
              <w:rPr>
                <w:rFonts w:ascii="Arial" w:hAnsi="Arial" w:cs="Arial"/>
                <w:i/>
                <w:iCs/>
                <w:color w:val="000000"/>
              </w:rPr>
              <w:t xml:space="preserve">[ ] medie     [ ] gravi   </w:t>
            </w:r>
            <w:r w:rsidRPr="007B109D">
              <w:rPr>
                <w:rFonts w:ascii="Arial" w:hAnsi="Arial" w:cs="Arial"/>
                <w:color w:val="000000"/>
              </w:rPr>
              <w:t>nello scrivere in modo non orizzontale</w:t>
            </w:r>
          </w:p>
          <w:p w:rsidR="00265622" w:rsidRPr="007B109D" w:rsidRDefault="00265622" w:rsidP="009053FF">
            <w:pPr>
              <w:pStyle w:val="Standard"/>
              <w:rPr>
                <w:rFonts w:ascii="Arial" w:hAnsi="Arial" w:cs="Arial"/>
                <w:color w:val="000000"/>
              </w:rPr>
            </w:pPr>
            <w:r w:rsidRPr="007B109D">
              <w:rPr>
                <w:rFonts w:ascii="Arial" w:hAnsi="Arial" w:cs="Arial"/>
                <w:color w:val="000000"/>
              </w:rPr>
              <w:t xml:space="preserve">   [ ] scrive solo in stampatello              </w:t>
            </w:r>
            <w:r w:rsidRPr="007B109D">
              <w:rPr>
                <w:rFonts w:ascii="Arial" w:hAnsi="Arial" w:cs="Arial"/>
                <w:i/>
                <w:iCs/>
                <w:color w:val="000000"/>
              </w:rPr>
              <w:t xml:space="preserve">[ ] </w:t>
            </w:r>
            <w:r w:rsidRPr="007B109D">
              <w:rPr>
                <w:rFonts w:ascii="Arial" w:hAnsi="Arial" w:cs="Arial"/>
                <w:color w:val="000000"/>
              </w:rPr>
              <w:t xml:space="preserve">    maiuscolo       </w:t>
            </w:r>
            <w:r w:rsidRPr="007B109D">
              <w:rPr>
                <w:rFonts w:ascii="Arial" w:hAnsi="Arial" w:cs="Arial"/>
                <w:i/>
                <w:iCs/>
                <w:color w:val="000000"/>
              </w:rPr>
              <w:t xml:space="preserve">[ ] </w:t>
            </w:r>
            <w:r w:rsidRPr="007B109D">
              <w:rPr>
                <w:rFonts w:ascii="Arial" w:hAnsi="Arial" w:cs="Arial"/>
                <w:color w:val="000000"/>
              </w:rPr>
              <w:t xml:space="preserve">  minuscolo</w:t>
            </w:r>
          </w:p>
          <w:p w:rsidR="00265622" w:rsidRPr="007B109D" w:rsidRDefault="00265622" w:rsidP="009053FF">
            <w:pPr>
              <w:rPr>
                <w:sz w:val="20"/>
                <w:szCs w:val="20"/>
              </w:rPr>
            </w:pPr>
          </w:p>
        </w:tc>
      </w:tr>
    </w:tbl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p w:rsidR="00265622" w:rsidRDefault="00265622" w:rsidP="000916C8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430"/>
        <w:gridCol w:w="6752"/>
      </w:tblGrid>
      <w:tr w:rsidR="00265622" w:rsidRPr="007B109D">
        <w:tc>
          <w:tcPr>
            <w:tcW w:w="341" w:type="pct"/>
            <w:vMerge w:val="restart"/>
          </w:tcPr>
          <w:p w:rsidR="00265622" w:rsidRDefault="00265622" w:rsidP="009053FF"/>
          <w:p w:rsidR="00265622" w:rsidRDefault="00265622" w:rsidP="009053FF"/>
          <w:p w:rsidR="00265622" w:rsidRDefault="00265622" w:rsidP="009053FF"/>
          <w:p w:rsidR="00265622" w:rsidRDefault="00265622" w:rsidP="009053FF"/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3366FF"/>
              </w:rPr>
            </w:pPr>
            <w:r w:rsidRPr="007B109D">
              <w:rPr>
                <w:rFonts w:ascii="Showcard Gothic" w:hAnsi="Showcard Gothic" w:cs="Showcard Gothic"/>
                <w:color w:val="3366FF"/>
              </w:rPr>
              <w:t>C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3366FF"/>
              </w:rPr>
            </w:pPr>
            <w:r w:rsidRPr="007B109D">
              <w:rPr>
                <w:rFonts w:ascii="Showcard Gothic" w:hAnsi="Showcard Gothic" w:cs="Showcard Gothic"/>
                <w:color w:val="3366FF"/>
              </w:rPr>
              <w:t>A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3366FF"/>
              </w:rPr>
            </w:pPr>
            <w:r w:rsidRPr="007B109D">
              <w:rPr>
                <w:rFonts w:ascii="Showcard Gothic" w:hAnsi="Showcard Gothic" w:cs="Showcard Gothic"/>
                <w:color w:val="3366FF"/>
              </w:rPr>
              <w:t>L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3366FF"/>
              </w:rPr>
            </w:pPr>
            <w:r w:rsidRPr="007B109D">
              <w:rPr>
                <w:rFonts w:ascii="Showcard Gothic" w:hAnsi="Showcard Gothic" w:cs="Showcard Gothic"/>
                <w:color w:val="3366FF"/>
              </w:rPr>
              <w:t>C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3366FF"/>
              </w:rPr>
            </w:pPr>
            <w:r w:rsidRPr="007B109D">
              <w:rPr>
                <w:rFonts w:ascii="Showcard Gothic" w:hAnsi="Showcard Gothic" w:cs="Showcard Gothic"/>
                <w:color w:val="3366FF"/>
              </w:rPr>
              <w:t>O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color w:val="3366FF"/>
              </w:rPr>
            </w:pPr>
            <w:r w:rsidRPr="007B109D">
              <w:rPr>
                <w:rFonts w:ascii="Showcard Gothic" w:hAnsi="Showcard Gothic" w:cs="Showcard Gothic"/>
                <w:color w:val="3366FF"/>
              </w:rPr>
              <w:t>L</w:t>
            </w:r>
          </w:p>
          <w:p w:rsidR="00265622" w:rsidRPr="007B109D" w:rsidRDefault="00265622" w:rsidP="009053FF">
            <w:pPr>
              <w:rPr>
                <w:color w:val="3366FF"/>
              </w:rPr>
            </w:pPr>
            <w:r w:rsidRPr="007B109D">
              <w:rPr>
                <w:rFonts w:ascii="Showcard Gothic" w:hAnsi="Showcard Gothic" w:cs="Showcard Gothic"/>
                <w:color w:val="3366FF"/>
              </w:rPr>
              <w:t>o</w:t>
            </w:r>
          </w:p>
          <w:p w:rsidR="00265622" w:rsidRPr="007B109D" w:rsidRDefault="00265622" w:rsidP="009053FF">
            <w:pPr>
              <w:rPr>
                <w:color w:val="3366FF"/>
              </w:rPr>
            </w:pPr>
          </w:p>
          <w:p w:rsidR="00265622" w:rsidRPr="007B109D" w:rsidRDefault="00265622" w:rsidP="009053FF">
            <w:pPr>
              <w:rPr>
                <w:color w:val="3366FF"/>
              </w:rPr>
            </w:pPr>
          </w:p>
          <w:p w:rsidR="00265622" w:rsidRPr="007B109D" w:rsidRDefault="00265622" w:rsidP="009053FF">
            <w:pPr>
              <w:rPr>
                <w:color w:val="3366FF"/>
              </w:rPr>
            </w:pPr>
          </w:p>
          <w:p w:rsidR="00265622" w:rsidRPr="007B109D" w:rsidRDefault="00265622" w:rsidP="009053FF">
            <w:pPr>
              <w:rPr>
                <w:color w:val="3366FF"/>
              </w:rPr>
            </w:pPr>
          </w:p>
          <w:p w:rsidR="00265622" w:rsidRPr="007B109D" w:rsidRDefault="00265622" w:rsidP="009053FF">
            <w:pPr>
              <w:rPr>
                <w:color w:val="3366FF"/>
              </w:rPr>
            </w:pPr>
          </w:p>
          <w:p w:rsidR="00265622" w:rsidRPr="007B109D" w:rsidRDefault="00265622" w:rsidP="009053FF">
            <w:pPr>
              <w:rPr>
                <w:color w:val="3366FF"/>
              </w:rPr>
            </w:pPr>
          </w:p>
          <w:p w:rsidR="00265622" w:rsidRPr="007B109D" w:rsidRDefault="00265622" w:rsidP="009053FF">
            <w:pPr>
              <w:rPr>
                <w:color w:val="3366FF"/>
              </w:rPr>
            </w:pPr>
          </w:p>
          <w:p w:rsidR="00265622" w:rsidRPr="007B109D" w:rsidRDefault="00265622" w:rsidP="009053FF">
            <w:pPr>
              <w:rPr>
                <w:color w:val="3366FF"/>
              </w:rPr>
            </w:pPr>
          </w:p>
          <w:p w:rsidR="00265622" w:rsidRPr="007B109D" w:rsidRDefault="00265622" w:rsidP="009053FF">
            <w:pPr>
              <w:rPr>
                <w:color w:val="3366FF"/>
              </w:rPr>
            </w:pPr>
          </w:p>
          <w:p w:rsidR="00265622" w:rsidRPr="007B109D" w:rsidRDefault="00265622" w:rsidP="009053FF">
            <w:pPr>
              <w:rPr>
                <w:color w:val="3366FF"/>
              </w:rPr>
            </w:pPr>
          </w:p>
          <w:p w:rsidR="00265622" w:rsidRPr="007B109D" w:rsidRDefault="00265622" w:rsidP="009053FF">
            <w:pPr>
              <w:rPr>
                <w:color w:val="3366FF"/>
              </w:rPr>
            </w:pPr>
          </w:p>
          <w:p w:rsidR="00265622" w:rsidRPr="007B109D" w:rsidRDefault="00265622" w:rsidP="009053FF">
            <w:pPr>
              <w:rPr>
                <w:color w:val="3366FF"/>
              </w:rPr>
            </w:pPr>
          </w:p>
          <w:p w:rsidR="00265622" w:rsidRPr="007B109D" w:rsidRDefault="00265622" w:rsidP="009053FF">
            <w:pPr>
              <w:rPr>
                <w:color w:val="3366FF"/>
              </w:rPr>
            </w:pPr>
          </w:p>
          <w:p w:rsidR="00265622" w:rsidRPr="007B109D" w:rsidRDefault="00265622" w:rsidP="009053FF">
            <w:pPr>
              <w:rPr>
                <w:color w:val="3366FF"/>
              </w:rPr>
            </w:pPr>
          </w:p>
          <w:p w:rsidR="00265622" w:rsidRPr="007B109D" w:rsidRDefault="00265622" w:rsidP="009053FF">
            <w:pPr>
              <w:rPr>
                <w:color w:val="3366FF"/>
              </w:rPr>
            </w:pPr>
          </w:p>
          <w:p w:rsidR="00265622" w:rsidRPr="007B109D" w:rsidRDefault="00265622" w:rsidP="009053FF">
            <w:pPr>
              <w:rPr>
                <w:color w:val="3366FF"/>
              </w:rPr>
            </w:pPr>
          </w:p>
          <w:p w:rsidR="00265622" w:rsidRPr="007B109D" w:rsidRDefault="00265622" w:rsidP="009053FF">
            <w:pPr>
              <w:rPr>
                <w:color w:val="3366FF"/>
              </w:rPr>
            </w:pPr>
          </w:p>
          <w:p w:rsidR="00265622" w:rsidRPr="007B109D" w:rsidRDefault="00265622" w:rsidP="009053FF">
            <w:pPr>
              <w:rPr>
                <w:color w:val="3366FF"/>
              </w:rPr>
            </w:pPr>
          </w:p>
          <w:p w:rsidR="00265622" w:rsidRPr="007B109D" w:rsidRDefault="00265622" w:rsidP="009053FF">
            <w:pPr>
              <w:rPr>
                <w:color w:val="3366FF"/>
              </w:rPr>
            </w:pPr>
          </w:p>
          <w:p w:rsidR="00265622" w:rsidRPr="007B109D" w:rsidRDefault="00265622" w:rsidP="009053FF">
            <w:pPr>
              <w:rPr>
                <w:color w:val="3366FF"/>
              </w:rPr>
            </w:pPr>
          </w:p>
          <w:p w:rsidR="00265622" w:rsidRPr="007B109D" w:rsidRDefault="00265622" w:rsidP="009053FF">
            <w:pPr>
              <w:rPr>
                <w:color w:val="3366FF"/>
              </w:rPr>
            </w:pPr>
          </w:p>
          <w:p w:rsidR="00265622" w:rsidRPr="007B109D" w:rsidRDefault="00265622" w:rsidP="009053FF">
            <w:pPr>
              <w:rPr>
                <w:color w:val="3366FF"/>
              </w:rPr>
            </w:pP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b/>
                <w:bCs/>
                <w:color w:val="3366FF"/>
                <w:sz w:val="28"/>
                <w:szCs w:val="28"/>
              </w:rPr>
            </w:pPr>
            <w:r w:rsidRPr="007B109D">
              <w:rPr>
                <w:rFonts w:ascii="Showcard Gothic" w:hAnsi="Showcard Gothic" w:cs="Showcard Gothic"/>
                <w:b/>
                <w:bCs/>
                <w:color w:val="3366FF"/>
                <w:sz w:val="28"/>
                <w:szCs w:val="28"/>
              </w:rPr>
              <w:t>d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b/>
                <w:bCs/>
                <w:color w:val="3366FF"/>
                <w:sz w:val="28"/>
                <w:szCs w:val="28"/>
              </w:rPr>
            </w:pPr>
            <w:r w:rsidRPr="007B109D">
              <w:rPr>
                <w:rFonts w:ascii="Showcard Gothic" w:hAnsi="Showcard Gothic" w:cs="Showcard Gothic"/>
                <w:b/>
                <w:bCs/>
                <w:color w:val="3366FF"/>
                <w:sz w:val="28"/>
                <w:szCs w:val="28"/>
              </w:rPr>
              <w:t>i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b/>
                <w:bCs/>
                <w:color w:val="3366FF"/>
                <w:sz w:val="28"/>
                <w:szCs w:val="28"/>
              </w:rPr>
            </w:pPr>
            <w:r w:rsidRPr="007B109D">
              <w:rPr>
                <w:rFonts w:ascii="Showcard Gothic" w:hAnsi="Showcard Gothic" w:cs="Showcard Gothic"/>
                <w:b/>
                <w:bCs/>
                <w:color w:val="3366FF"/>
                <w:sz w:val="28"/>
                <w:szCs w:val="28"/>
              </w:rPr>
              <w:t>s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b/>
                <w:bCs/>
                <w:color w:val="3366FF"/>
                <w:sz w:val="28"/>
                <w:szCs w:val="28"/>
              </w:rPr>
            </w:pPr>
            <w:r w:rsidRPr="007B109D">
              <w:rPr>
                <w:rFonts w:ascii="Showcard Gothic" w:hAnsi="Showcard Gothic" w:cs="Showcard Gothic"/>
                <w:b/>
                <w:bCs/>
                <w:color w:val="3366FF"/>
                <w:sz w:val="28"/>
                <w:szCs w:val="28"/>
              </w:rPr>
              <w:t>c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b/>
                <w:bCs/>
                <w:color w:val="3366FF"/>
                <w:sz w:val="28"/>
                <w:szCs w:val="28"/>
              </w:rPr>
            </w:pPr>
            <w:r w:rsidRPr="007B109D">
              <w:rPr>
                <w:rFonts w:ascii="Showcard Gothic" w:hAnsi="Showcard Gothic" w:cs="Showcard Gothic"/>
                <w:b/>
                <w:bCs/>
                <w:color w:val="3366FF"/>
                <w:sz w:val="28"/>
                <w:szCs w:val="28"/>
              </w:rPr>
              <w:t>a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b/>
                <w:bCs/>
                <w:color w:val="3366FF"/>
                <w:sz w:val="28"/>
                <w:szCs w:val="28"/>
              </w:rPr>
            </w:pPr>
            <w:r w:rsidRPr="007B109D">
              <w:rPr>
                <w:rFonts w:ascii="Showcard Gothic" w:hAnsi="Showcard Gothic" w:cs="Showcard Gothic"/>
                <w:b/>
                <w:bCs/>
                <w:color w:val="3366FF"/>
                <w:sz w:val="28"/>
                <w:szCs w:val="28"/>
              </w:rPr>
              <w:t>l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b/>
                <w:bCs/>
                <w:color w:val="3366FF"/>
                <w:sz w:val="28"/>
                <w:szCs w:val="28"/>
              </w:rPr>
            </w:pPr>
            <w:r w:rsidRPr="007B109D">
              <w:rPr>
                <w:rFonts w:ascii="Showcard Gothic" w:hAnsi="Showcard Gothic" w:cs="Showcard Gothic"/>
                <w:b/>
                <w:bCs/>
                <w:color w:val="3366FF"/>
                <w:sz w:val="28"/>
                <w:szCs w:val="28"/>
              </w:rPr>
              <w:t>c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b/>
                <w:bCs/>
                <w:color w:val="3366FF"/>
                <w:sz w:val="28"/>
                <w:szCs w:val="28"/>
              </w:rPr>
            </w:pPr>
            <w:r w:rsidRPr="007B109D">
              <w:rPr>
                <w:rFonts w:ascii="Showcard Gothic" w:hAnsi="Showcard Gothic" w:cs="Showcard Gothic"/>
                <w:b/>
                <w:bCs/>
                <w:color w:val="3366FF"/>
                <w:sz w:val="28"/>
                <w:szCs w:val="28"/>
              </w:rPr>
              <w:t>u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b/>
                <w:bCs/>
                <w:color w:val="3366FF"/>
                <w:sz w:val="28"/>
                <w:szCs w:val="28"/>
              </w:rPr>
            </w:pPr>
            <w:r w:rsidRPr="007B109D">
              <w:rPr>
                <w:rFonts w:ascii="Showcard Gothic" w:hAnsi="Showcard Gothic" w:cs="Showcard Gothic"/>
                <w:b/>
                <w:bCs/>
                <w:color w:val="3366FF"/>
                <w:sz w:val="28"/>
                <w:szCs w:val="28"/>
              </w:rPr>
              <w:t>l</w:t>
            </w:r>
          </w:p>
          <w:p w:rsidR="00265622" w:rsidRPr="007B109D" w:rsidRDefault="00265622" w:rsidP="009053FF">
            <w:pPr>
              <w:rPr>
                <w:rFonts w:ascii="Showcard Gothic" w:hAnsi="Showcard Gothic" w:cs="Showcard Gothic"/>
                <w:b/>
                <w:bCs/>
                <w:color w:val="3366FF"/>
                <w:sz w:val="28"/>
                <w:szCs w:val="28"/>
              </w:rPr>
            </w:pPr>
            <w:r w:rsidRPr="007B109D">
              <w:rPr>
                <w:rFonts w:ascii="Showcard Gothic" w:hAnsi="Showcard Gothic" w:cs="Showcard Gothic"/>
                <w:b/>
                <w:bCs/>
                <w:color w:val="3366FF"/>
                <w:sz w:val="28"/>
                <w:szCs w:val="28"/>
              </w:rPr>
              <w:t>i</w:t>
            </w:r>
          </w:p>
          <w:p w:rsidR="00265622" w:rsidRDefault="00265622" w:rsidP="009053FF">
            <w:r w:rsidRPr="007B109D">
              <w:rPr>
                <w:rFonts w:ascii="Showcard Gothic" w:hAnsi="Showcard Gothic" w:cs="Showcard Gothic"/>
                <w:b/>
                <w:bCs/>
                <w:color w:val="3366FF"/>
                <w:sz w:val="28"/>
                <w:szCs w:val="28"/>
              </w:rPr>
              <w:t>a</w:t>
            </w:r>
          </w:p>
        </w:tc>
        <w:tc>
          <w:tcPr>
            <w:tcW w:w="1233" w:type="pct"/>
          </w:tcPr>
          <w:p w:rsidR="00265622" w:rsidRDefault="00265622" w:rsidP="009053FF"/>
        </w:tc>
        <w:tc>
          <w:tcPr>
            <w:tcW w:w="3426" w:type="pct"/>
          </w:tcPr>
          <w:p w:rsidR="00265622" w:rsidRPr="007B109D" w:rsidRDefault="00265622" w:rsidP="009053FF">
            <w:pPr>
              <w:rPr>
                <w:b/>
                <w:bCs/>
              </w:rPr>
            </w:pPr>
            <w:r w:rsidRPr="007B109D">
              <w:rPr>
                <w:b/>
                <w:bCs/>
              </w:rPr>
              <w:t>Elementi desunti dall’osservazione in classe</w:t>
            </w:r>
          </w:p>
        </w:tc>
      </w:tr>
      <w:tr w:rsidR="00265622">
        <w:tc>
          <w:tcPr>
            <w:tcW w:w="341" w:type="pct"/>
            <w:vMerge/>
          </w:tcPr>
          <w:p w:rsidR="00265622" w:rsidRDefault="00265622" w:rsidP="009053FF"/>
        </w:tc>
        <w:tc>
          <w:tcPr>
            <w:tcW w:w="1233" w:type="pct"/>
          </w:tcPr>
          <w:p w:rsidR="00265622" w:rsidRPr="007B109D" w:rsidRDefault="00265622" w:rsidP="009053FF">
            <w:pPr>
              <w:snapToGrid w:val="0"/>
              <w:rPr>
                <w:b/>
                <w:bCs/>
                <w:sz w:val="18"/>
                <w:szCs w:val="18"/>
              </w:rPr>
            </w:pPr>
            <w:r w:rsidRPr="007B10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7B109D">
              <w:rPr>
                <w:rStyle w:val="Strong"/>
                <w:rFonts w:ascii="Arial" w:hAnsi="Arial" w:cs="Arial"/>
                <w:sz w:val="16"/>
                <w:szCs w:val="16"/>
              </w:rPr>
              <w:t xml:space="preserve">difficoltà nel </w:t>
            </w:r>
          </w:p>
          <w:p w:rsidR="00265622" w:rsidRDefault="00265622" w:rsidP="009053FF">
            <w:r w:rsidRPr="007B109D">
              <w:rPr>
                <w:rStyle w:val="Strong"/>
                <w:rFonts w:ascii="Arial" w:hAnsi="Arial" w:cs="Arial"/>
                <w:sz w:val="16"/>
                <w:szCs w:val="16"/>
              </w:rPr>
              <w:t xml:space="preserve">       discriminare piccole quantità numerabili</w:t>
            </w:r>
          </w:p>
        </w:tc>
        <w:tc>
          <w:tcPr>
            <w:tcW w:w="3426" w:type="pct"/>
          </w:tcPr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[ ] non sa apprezzare differenze di numerosità del tipo: 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alcuni, pochi,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molti, tutti, quel     gruppo è meno numeroso dell'altro 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etc</w:t>
            </w:r>
          </w:p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[ ] non sa rispondere a domande del tipo: 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quanti sono ?</w:t>
            </w:r>
          </w:p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[ ] dato un certo numero di oggetti, non sa, con velocità adeguata al suo livello </w:t>
            </w:r>
          </w:p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scolare: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[ ]</w:t>
            </w:r>
            <w:r w:rsidRPr="007B109D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7B109D">
              <w:rPr>
                <w:rFonts w:ascii="Arial" w:hAnsi="Arial" w:cs="Arial"/>
                <w:sz w:val="20"/>
                <w:szCs w:val="20"/>
              </w:rPr>
              <w:t>contarli uno a uno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                        [ ] contarli due a due 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                        [ ] contarli a piccoli gruppi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      [ ] altre operazioni quantitative di base ove incontra difficoltà:</w:t>
            </w:r>
          </w:p>
          <w:p w:rsidR="00265622" w:rsidRPr="007B109D" w:rsidRDefault="00265622" w:rsidP="009053FF">
            <w:pPr>
              <w:rPr>
                <w:sz w:val="20"/>
                <w:szCs w:val="20"/>
              </w:rPr>
            </w:pPr>
          </w:p>
        </w:tc>
      </w:tr>
      <w:tr w:rsidR="00265622">
        <w:tc>
          <w:tcPr>
            <w:tcW w:w="341" w:type="pct"/>
            <w:vMerge/>
          </w:tcPr>
          <w:p w:rsidR="00265622" w:rsidRDefault="00265622" w:rsidP="009053FF"/>
        </w:tc>
        <w:tc>
          <w:tcPr>
            <w:tcW w:w="1233" w:type="pct"/>
          </w:tcPr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B109D">
              <w:rPr>
                <w:b/>
                <w:bCs/>
                <w:sz w:val="20"/>
                <w:szCs w:val="20"/>
              </w:rPr>
              <w:t xml:space="preserve"> 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difficoltà nel </w:t>
            </w:r>
          </w:p>
          <w:p w:rsidR="00265622" w:rsidRDefault="00265622" w:rsidP="009053FF">
            <w:r w:rsidRPr="007B109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leggere/scrivere e ordinare piccoli numeri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;</w:t>
            </w:r>
          </w:p>
        </w:tc>
        <w:tc>
          <w:tcPr>
            <w:tcW w:w="3426" w:type="pct"/>
          </w:tcPr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[ ] non sa leggere/scrivere numeri di  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[ ] una   [ ] due   [ ] oltre…..........     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cifre</w:t>
            </w:r>
          </w:p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[ ] non sa riferire con velocità adeguata la serie dei primi numeri naturali:</w:t>
            </w:r>
          </w:p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[ ] in senso crescente                                                                       [ ] in senso decrescente                                                                                        [ ] in modo alternato (ad esempio i soli pari)</w:t>
            </w:r>
          </w:p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    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eventualmente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:   [ ] riferisce la serie dei numeri naturali solo disponendo di un supporto                                                   visivo o concreto (es.: utilizzando le dita)</w:t>
            </w:r>
          </w:p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[ ] dato un piccolo numero, non sa individuare quello/i di uno o alcuni posti più avanti o        indietro</w:t>
            </w:r>
          </w:p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eventualmente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:   [ ] riesce solo disponendo di un supporto e/o utilizzando le dita</w:t>
            </w:r>
          </w:p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[ ] dato un gruppo di piccoli numeri, non sa ordinarli in senso:  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[ ] crescente    [ ] decrescente</w:t>
            </w:r>
          </w:p>
          <w:p w:rsidR="00265622" w:rsidRPr="007B109D" w:rsidRDefault="00265622" w:rsidP="009053FF">
            <w:pPr>
              <w:rPr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sz w:val="20"/>
                <w:szCs w:val="20"/>
              </w:rPr>
              <w:t xml:space="preserve">   </w:t>
            </w:r>
            <w:r w:rsidRPr="007B109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[ ] altre attività numeriche di base ove incontra difficoltà: …......................................................</w:t>
            </w:r>
          </w:p>
        </w:tc>
      </w:tr>
      <w:tr w:rsidR="00265622">
        <w:tc>
          <w:tcPr>
            <w:tcW w:w="341" w:type="pct"/>
            <w:vMerge/>
          </w:tcPr>
          <w:p w:rsidR="00265622" w:rsidRPr="007B109D" w:rsidRDefault="00265622" w:rsidP="009053FF">
            <w:pPr>
              <w:rPr>
                <w:b/>
                <w:bCs/>
              </w:rPr>
            </w:pPr>
          </w:p>
        </w:tc>
        <w:tc>
          <w:tcPr>
            <w:tcW w:w="1233" w:type="pct"/>
          </w:tcPr>
          <w:p w:rsidR="00265622" w:rsidRPr="007B109D" w:rsidRDefault="00265622" w:rsidP="009053FF">
            <w:pPr>
              <w:snapToGrid w:val="0"/>
              <w:rPr>
                <w:sz w:val="28"/>
                <w:szCs w:val="28"/>
              </w:rPr>
            </w:pPr>
            <w:r w:rsidRPr="007B109D">
              <w:rPr>
                <w:rStyle w:val="Strong"/>
                <w:rFonts w:ascii="Arial" w:hAnsi="Arial" w:cs="Arial"/>
                <w:sz w:val="22"/>
                <w:szCs w:val="22"/>
              </w:rPr>
              <w:t>operazioni aritmetiche con piccoli numeri</w:t>
            </w:r>
          </w:p>
        </w:tc>
        <w:tc>
          <w:tcPr>
            <w:tcW w:w="3426" w:type="pct"/>
          </w:tcPr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[ ] non sa </w:t>
            </w:r>
            <w:r w:rsidRPr="007B109D">
              <w:rPr>
                <w:rFonts w:ascii="Arial" w:hAnsi="Arial" w:cs="Arial"/>
                <w:sz w:val="20"/>
                <w:szCs w:val="20"/>
              </w:rPr>
              <w:t>eseguire,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con velocità adeguata al livello scolare,</w:t>
            </w:r>
            <w:r w:rsidRPr="007B109D">
              <w:rPr>
                <w:rFonts w:ascii="Arial" w:hAnsi="Arial" w:cs="Arial"/>
                <w:sz w:val="20"/>
                <w:szCs w:val="20"/>
              </w:rPr>
              <w:t xml:space="preserve"> semplici</w:t>
            </w:r>
          </w:p>
          <w:p w:rsidR="00265622" w:rsidRPr="007B109D" w:rsidRDefault="00265622" w:rsidP="009053F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[ ] addizioni    </w:t>
            </w:r>
            <w:r w:rsidRPr="007B109D">
              <w:rPr>
                <w:rFonts w:ascii="Arial" w:hAnsi="Arial" w:cs="Arial"/>
                <w:i/>
                <w:iCs/>
                <w:sz w:val="20"/>
                <w:szCs w:val="20"/>
              </w:rPr>
              <w:t>[ ] riesce solo utilizzando le dita o altri supporti</w:t>
            </w:r>
          </w:p>
          <w:p w:rsidR="00265622" w:rsidRPr="007B109D" w:rsidRDefault="00265622" w:rsidP="009053F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  ] sottrazioni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</w:t>
            </w:r>
            <w:r w:rsidRPr="007B109D">
              <w:rPr>
                <w:rFonts w:ascii="Arial" w:hAnsi="Arial" w:cs="Arial"/>
                <w:i/>
                <w:iCs/>
                <w:sz w:val="20"/>
                <w:szCs w:val="20"/>
              </w:rPr>
              <w:t>[ ] riesce solo utilizzando le dita o altri supporti</w:t>
            </w:r>
          </w:p>
          <w:p w:rsidR="00265622" w:rsidRPr="007B109D" w:rsidRDefault="00265622" w:rsidP="009053F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[ ] moltiplicazioni  </w:t>
            </w:r>
            <w:r w:rsidRPr="007B109D">
              <w:rPr>
                <w:rFonts w:ascii="Arial" w:hAnsi="Arial" w:cs="Arial"/>
                <w:i/>
                <w:iCs/>
                <w:sz w:val="20"/>
                <w:szCs w:val="20"/>
              </w:rPr>
              <w:t>[ ] riesce solo utilizzando le dita o altri supporti</w:t>
            </w:r>
          </w:p>
          <w:p w:rsidR="00265622" w:rsidRPr="007B109D" w:rsidRDefault="00265622" w:rsidP="009053F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[ ] divisioni    </w:t>
            </w:r>
            <w:r w:rsidRPr="007B109D">
              <w:rPr>
                <w:rFonts w:ascii="Arial" w:hAnsi="Arial" w:cs="Arial"/>
                <w:i/>
                <w:iCs/>
                <w:sz w:val="20"/>
                <w:szCs w:val="20"/>
              </w:rPr>
              <w:t>[ ] riesce solo utilizzando le dita o altri supporti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[ ] non sa </w:t>
            </w:r>
            <w:r w:rsidRPr="007B109D">
              <w:rPr>
                <w:rFonts w:ascii="Arial" w:hAnsi="Arial" w:cs="Arial"/>
                <w:sz w:val="20"/>
                <w:szCs w:val="20"/>
              </w:rPr>
              <w:t>memorizzare/restituire,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con velocità adeguata al livello scolare</w:t>
            </w:r>
            <w:r w:rsidRPr="007B109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[ ] i risultati di semplici addizioni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[ ] i risultati di semplici sottrazioni</w:t>
            </w:r>
          </w:p>
          <w:p w:rsidR="00265622" w:rsidRPr="007B109D" w:rsidRDefault="00265622" w:rsidP="009053F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[ ] tabelline del  </w:t>
            </w:r>
            <w:r w:rsidRPr="007B109D">
              <w:rPr>
                <w:rFonts w:ascii="Arial" w:hAnsi="Arial" w:cs="Arial"/>
                <w:i/>
                <w:iCs/>
                <w:sz w:val="20"/>
                <w:szCs w:val="20"/>
              </w:rPr>
              <w:t>[ ] due   [ ] tre    [ ] oltre il.......................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[ ] i risultati di semplici divisioni</w:t>
            </w:r>
          </w:p>
          <w:p w:rsidR="00265622" w:rsidRPr="007B109D" w:rsidRDefault="00265622" w:rsidP="009053FF">
            <w:pPr>
              <w:rPr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[ ] altre operazioni aritmetiche di base ove incontra difficoltà: …...............................................</w:t>
            </w:r>
          </w:p>
        </w:tc>
      </w:tr>
      <w:tr w:rsidR="00265622">
        <w:tc>
          <w:tcPr>
            <w:tcW w:w="341" w:type="pct"/>
            <w:vMerge/>
          </w:tcPr>
          <w:p w:rsidR="00265622" w:rsidRPr="007B109D" w:rsidRDefault="00265622" w:rsidP="009053FF">
            <w:pPr>
              <w:rPr>
                <w:b/>
                <w:bCs/>
              </w:rPr>
            </w:pPr>
          </w:p>
        </w:tc>
        <w:tc>
          <w:tcPr>
            <w:tcW w:w="1233" w:type="pct"/>
          </w:tcPr>
          <w:p w:rsidR="00265622" w:rsidRPr="007B109D" w:rsidRDefault="00265622" w:rsidP="009053FF">
            <w:pPr>
              <w:snapToGrid w:val="0"/>
              <w:rPr>
                <w:rStyle w:val="Strong"/>
                <w:rFonts w:ascii="Arial" w:hAnsi="Arial" w:cs="Arial"/>
              </w:rPr>
            </w:pPr>
          </w:p>
          <w:p w:rsidR="00265622" w:rsidRPr="007B109D" w:rsidRDefault="00265622" w:rsidP="009053FF">
            <w:pPr>
              <w:rPr>
                <w:rFonts w:ascii="Arial" w:hAnsi="Arial" w:cs="Arial"/>
                <w:sz w:val="16"/>
                <w:szCs w:val="16"/>
              </w:rPr>
            </w:pPr>
            <w:r w:rsidRPr="007B109D">
              <w:rPr>
                <w:rStyle w:val="Strong"/>
                <w:rFonts w:ascii="Arial" w:hAnsi="Arial" w:cs="Arial"/>
                <w:sz w:val="16"/>
                <w:szCs w:val="16"/>
              </w:rPr>
              <w:t xml:space="preserve">: rappresentazioni numeriche e operazioni aritmetiche con algoritmo; proprietà formali </w:t>
            </w:r>
            <w:r w:rsidRPr="007B109D">
              <w:rPr>
                <w:rFonts w:ascii="Arial" w:hAnsi="Arial" w:cs="Arial"/>
                <w:sz w:val="16"/>
                <w:szCs w:val="16"/>
              </w:rPr>
              <w:t>(scrivere/leggere grandi numeri, eseguire operazioni con l’algoritmo; se l’allieva/o non presenta difficoltà in tale indicatore o i suoi contenuti non riguardano il livello scolare, cancellare questa sezione con linee diagonali)</w:t>
            </w:r>
          </w:p>
          <w:p w:rsidR="00265622" w:rsidRPr="007B109D" w:rsidRDefault="00265622" w:rsidP="009053FF">
            <w:pPr>
              <w:snapToGrid w:val="0"/>
              <w:rPr>
                <w:rStyle w:val="Strong"/>
                <w:rFonts w:ascii="Arial" w:hAnsi="Arial" w:cs="Arial"/>
              </w:rPr>
            </w:pPr>
          </w:p>
          <w:p w:rsidR="00265622" w:rsidRPr="007B109D" w:rsidRDefault="00265622" w:rsidP="009053FF">
            <w:pPr>
              <w:snapToGrid w:val="0"/>
              <w:rPr>
                <w:rStyle w:val="Strong"/>
                <w:rFonts w:ascii="Arial" w:hAnsi="Arial" w:cs="Arial"/>
              </w:rPr>
            </w:pPr>
          </w:p>
        </w:tc>
        <w:tc>
          <w:tcPr>
            <w:tcW w:w="3426" w:type="pct"/>
          </w:tcPr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sz w:val="20"/>
                <w:szCs w:val="20"/>
              </w:rPr>
              <w:t xml:space="preserve">: rappresentazioni numeriche e operazioni aritmetiche con algoritmo; proprietà formali </w:t>
            </w:r>
            <w:r w:rsidRPr="007B109D">
              <w:rPr>
                <w:rFonts w:ascii="Arial" w:hAnsi="Arial" w:cs="Arial"/>
                <w:sz w:val="20"/>
                <w:szCs w:val="20"/>
              </w:rPr>
              <w:t>(scrivere/leggere grandi numeri, eseguire operazioni con l’algoritmo; se l’allieva/o non presenta difficoltà in tale indicatore o i suoi contenuti non riguardano il livello scolare, cancellare questa sezione con linee diagonali)</w:t>
            </w:r>
          </w:p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[ ] non sa leggere/scrivere numeri di  oltre ................. cifre (ad esempio: oltre quattro cifre, tipo    10743)</w:t>
            </w:r>
          </w:p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[ ] non ha compreso il valore posizionale delle cifre</w:t>
            </w:r>
          </w:p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[ ] non sa rappresentare numeri decimali su una semiretta  ([ ] indicatore non considerato in  quanto non previsto in questo livello scolare)    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[ ] non sa mettere in colonna i numeri negli algoritmi ([ ] indicatore non considerato in quanto non </w:t>
            </w:r>
          </w:p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previsto in questo livello scolare)     </w:t>
            </w:r>
          </w:p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[ ] non sa eseguire l’algoritmo di:</w:t>
            </w:r>
            <w:r w:rsidRPr="007B109D">
              <w:rPr>
                <w:rFonts w:ascii="Arial" w:hAnsi="Arial" w:cs="Arial"/>
                <w:sz w:val="20"/>
                <w:szCs w:val="20"/>
              </w:rPr>
              <w:br/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[ ] addizione      [ ] sottrazione     [ ] moltiplicazione     [ ] divisione</w:t>
            </w:r>
          </w:p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[ ] non sa rilevare l’equivalenza di operazioni del tipo  5+5+5   e  5 X 3   </w:t>
            </w:r>
          </w:p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[ ] non sa rilevare l’equivalenza di operazioni del tipo  5 + 3 + 6 + 2   e   (5 + 3) + (6 + 2)</w:t>
            </w:r>
          </w:p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[ ] non sa rilevare le relazioni che intercorrono fra operazioni del tipo:</w:t>
            </w:r>
          </w:p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  a)   8 - 3 = 5  e   5 + 3 = 8</w:t>
            </w:r>
          </w:p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  b)  12 : 4 = 3   e   3 X 4 = 12</w:t>
            </w:r>
          </w:p>
          <w:p w:rsidR="00265622" w:rsidRPr="007B109D" w:rsidRDefault="00265622" w:rsidP="009053F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  c)  17 : 3 = 5    R= 2   e   3 X 5  +  2 = 17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</w:t>
            </w:r>
            <w:r w:rsidRPr="007B109D">
              <w:rPr>
                <w:rFonts w:ascii="Arial" w:hAnsi="Arial" w:cs="Arial"/>
                <w:sz w:val="20"/>
                <w:szCs w:val="20"/>
              </w:rPr>
              <w:t xml:space="preserve">[ ] 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non sa </w:t>
            </w:r>
            <w:r w:rsidRPr="007B109D">
              <w:rPr>
                <w:rFonts w:ascii="Arial" w:hAnsi="Arial" w:cs="Arial"/>
                <w:sz w:val="20"/>
                <w:szCs w:val="20"/>
              </w:rPr>
              <w:t xml:space="preserve">trasferire le nozioni aritmetiche alle misure di base (lunghezza, peso, capacità, 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    superficie, volume, denaro, ora etc; ad esempio: 5 m + 3m = 8 m) </w:t>
            </w:r>
          </w:p>
          <w:p w:rsidR="00265622" w:rsidRPr="007B109D" w:rsidRDefault="00265622" w:rsidP="009053FF">
            <w:pPr>
              <w:rPr>
                <w:rFonts w:ascii="Arial" w:hAnsi="Arial" w:cs="Arial"/>
                <w:sz w:val="20"/>
                <w:szCs w:val="20"/>
              </w:rPr>
            </w:pPr>
            <w:r w:rsidRPr="007B109D">
              <w:rPr>
                <w:rFonts w:ascii="Arial" w:hAnsi="Arial" w:cs="Arial"/>
                <w:sz w:val="20"/>
                <w:szCs w:val="20"/>
              </w:rPr>
              <w:t xml:space="preserve">    [ ] </w:t>
            </w:r>
            <w:r w:rsidRPr="007B109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non sa </w:t>
            </w:r>
            <w:r w:rsidRPr="007B109D">
              <w:rPr>
                <w:rFonts w:ascii="Arial" w:hAnsi="Arial" w:cs="Arial"/>
                <w:sz w:val="20"/>
                <w:szCs w:val="20"/>
              </w:rPr>
              <w:t>trasferire le nozioni relative alle operazioni aritmetiche a grandezze di varia natura    (somme, differenze etc di segmenti, angoli, aree etc)</w:t>
            </w:r>
          </w:p>
        </w:tc>
      </w:tr>
    </w:tbl>
    <w:p w:rsidR="00265622" w:rsidRDefault="00265622" w:rsidP="000916C8">
      <w:pPr>
        <w:rPr>
          <w:rFonts w:ascii="Arial" w:hAnsi="Arial" w:cs="Arial"/>
          <w:b/>
          <w:bCs/>
          <w:sz w:val="20"/>
          <w:szCs w:val="20"/>
        </w:rPr>
      </w:pPr>
    </w:p>
    <w:p w:rsidR="00265622" w:rsidRDefault="00265622" w:rsidP="000916C8">
      <w:pPr>
        <w:rPr>
          <w:b/>
          <w:bCs/>
        </w:rPr>
      </w:pPr>
    </w:p>
    <w:p w:rsidR="00265622" w:rsidRDefault="00265622" w:rsidP="000916C8">
      <w:pPr>
        <w:rPr>
          <w:b/>
          <w:bCs/>
        </w:rPr>
      </w:pPr>
    </w:p>
    <w:p w:rsidR="00265622" w:rsidRDefault="00265622" w:rsidP="000916C8">
      <w:pPr>
        <w:rPr>
          <w:b/>
          <w:bCs/>
        </w:rPr>
      </w:pPr>
    </w:p>
    <w:p w:rsidR="00265622" w:rsidRPr="00585287" w:rsidRDefault="00265622" w:rsidP="000916C8"/>
    <w:p w:rsidR="00265622" w:rsidRDefault="00265622"/>
    <w:sectPr w:rsidR="00265622" w:rsidSect="00F17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6C8"/>
    <w:rsid w:val="000916C8"/>
    <w:rsid w:val="00136780"/>
    <w:rsid w:val="00265622"/>
    <w:rsid w:val="003E49CD"/>
    <w:rsid w:val="003E7130"/>
    <w:rsid w:val="00585287"/>
    <w:rsid w:val="007B109D"/>
    <w:rsid w:val="008A4E42"/>
    <w:rsid w:val="009053FF"/>
    <w:rsid w:val="00961592"/>
    <w:rsid w:val="00BC3FA1"/>
    <w:rsid w:val="00E62D36"/>
    <w:rsid w:val="00F1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C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916C8"/>
    <w:rPr>
      <w:b/>
      <w:bCs/>
    </w:rPr>
  </w:style>
  <w:style w:type="paragraph" w:customStyle="1" w:styleId="Standard">
    <w:name w:val="Standard"/>
    <w:next w:val="Normal"/>
    <w:uiPriority w:val="99"/>
    <w:rsid w:val="000916C8"/>
    <w:pPr>
      <w:suppressAutoHyphens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1953</Words>
  <Characters>11137</Characters>
  <Application>Microsoft Office Outlook</Application>
  <DocSecurity>0</DocSecurity>
  <Lines>0</Lines>
  <Paragraphs>0</Paragraphs>
  <ScaleCrop>false</ScaleCrop>
  <Company>Ist. FEDERICO II DI SVEVIA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DI OSSERVAZIONE  DEL FUNZIONAMENTO DELLE ABILITA’ STRUMENTALI ( LETTURA, SCRITTURA E CALCOLO)</dc:title>
  <dc:subject/>
  <dc:creator>Utente</dc:creator>
  <cp:keywords/>
  <dc:description/>
  <cp:lastModifiedBy>Ist. FEDERICO II DI SVEVIA</cp:lastModifiedBy>
  <cp:revision>2</cp:revision>
  <dcterms:created xsi:type="dcterms:W3CDTF">2016-06-13T11:17:00Z</dcterms:created>
  <dcterms:modified xsi:type="dcterms:W3CDTF">2016-06-13T11:17:00Z</dcterms:modified>
</cp:coreProperties>
</file>